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FF68A" w14:textId="77777777" w:rsidR="00DC2F00" w:rsidRPr="00DC2F00" w:rsidRDefault="00DC2F00" w:rsidP="00DC2F00">
      <w:pPr>
        <w:rPr>
          <w:spacing w:val="30"/>
          <w:sz w:val="26"/>
          <w:szCs w:val="26"/>
        </w:rPr>
      </w:pPr>
    </w:p>
    <w:p w14:paraId="12A1FB2E" w14:textId="77777777" w:rsidR="00E74F57" w:rsidRPr="00B415C1" w:rsidRDefault="001A5C52" w:rsidP="00E74F57">
      <w:pPr>
        <w:tabs>
          <w:tab w:val="left" w:pos="2835"/>
        </w:tabs>
        <w:autoSpaceDE w:val="0"/>
        <w:autoSpaceDN w:val="0"/>
        <w:spacing w:line="216" w:lineRule="auto"/>
        <w:ind w:left="9639"/>
        <w:jc w:val="center"/>
        <w:outlineLvl w:val="1"/>
        <w:rPr>
          <w:kern w:val="2"/>
          <w:sz w:val="24"/>
          <w:szCs w:val="24"/>
        </w:rPr>
      </w:pPr>
      <w:r w:rsidRPr="00B415C1">
        <w:rPr>
          <w:kern w:val="2"/>
          <w:sz w:val="24"/>
          <w:szCs w:val="24"/>
        </w:rPr>
        <w:t xml:space="preserve"> </w:t>
      </w:r>
      <w:r w:rsidR="00E74F57" w:rsidRPr="00B415C1">
        <w:rPr>
          <w:kern w:val="2"/>
          <w:sz w:val="24"/>
          <w:szCs w:val="24"/>
        </w:rPr>
        <w:t>«Приложение № 1</w:t>
      </w:r>
    </w:p>
    <w:p w14:paraId="6B2DCE87" w14:textId="77777777" w:rsidR="00E74F57" w:rsidRPr="00B415C1" w:rsidRDefault="00E74F57" w:rsidP="00E74F57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kern w:val="2"/>
          <w:sz w:val="24"/>
          <w:szCs w:val="24"/>
        </w:rPr>
      </w:pPr>
      <w:r w:rsidRPr="00B415C1">
        <w:rPr>
          <w:kern w:val="2"/>
          <w:sz w:val="24"/>
          <w:szCs w:val="24"/>
        </w:rPr>
        <w:t>к Положению</w:t>
      </w:r>
    </w:p>
    <w:p w14:paraId="5759016F" w14:textId="77777777" w:rsidR="00E74F57" w:rsidRPr="00B415C1" w:rsidRDefault="00E74F57" w:rsidP="00E74F57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color w:val="000000"/>
          <w:kern w:val="2"/>
          <w:sz w:val="24"/>
          <w:szCs w:val="24"/>
        </w:rPr>
      </w:pPr>
      <w:r w:rsidRPr="00B415C1">
        <w:rPr>
          <w:kern w:val="2"/>
          <w:sz w:val="24"/>
          <w:szCs w:val="24"/>
        </w:rPr>
        <w:t>о формировании муниципального задания на оказание муниципальных услуг (выполнение работ) в отношении муниципальн</w:t>
      </w:r>
      <w:r w:rsidR="00902C32" w:rsidRPr="00B415C1">
        <w:rPr>
          <w:kern w:val="2"/>
          <w:sz w:val="24"/>
          <w:szCs w:val="24"/>
        </w:rPr>
        <w:t>ого</w:t>
      </w:r>
      <w:r w:rsidRPr="00B415C1">
        <w:rPr>
          <w:kern w:val="2"/>
          <w:sz w:val="24"/>
          <w:szCs w:val="24"/>
        </w:rPr>
        <w:t xml:space="preserve"> учреждени</w:t>
      </w:r>
      <w:r w:rsidR="00902C32" w:rsidRPr="00B415C1">
        <w:rPr>
          <w:kern w:val="2"/>
          <w:sz w:val="24"/>
          <w:szCs w:val="24"/>
        </w:rPr>
        <w:t>я</w:t>
      </w:r>
      <w:r w:rsidRPr="00B415C1">
        <w:rPr>
          <w:kern w:val="2"/>
          <w:sz w:val="24"/>
          <w:szCs w:val="24"/>
        </w:rPr>
        <w:t xml:space="preserve"> </w:t>
      </w:r>
      <w:r w:rsidR="00902C32" w:rsidRPr="00B415C1">
        <w:rPr>
          <w:kern w:val="2"/>
          <w:sz w:val="24"/>
          <w:szCs w:val="24"/>
        </w:rPr>
        <w:t>Красновского</w:t>
      </w:r>
      <w:r w:rsidRPr="00B415C1">
        <w:rPr>
          <w:kern w:val="2"/>
          <w:sz w:val="24"/>
          <w:szCs w:val="24"/>
        </w:rPr>
        <w:t xml:space="preserve"> </w:t>
      </w:r>
      <w:r w:rsidR="00902C32" w:rsidRPr="00B415C1">
        <w:rPr>
          <w:kern w:val="2"/>
          <w:sz w:val="24"/>
          <w:szCs w:val="24"/>
        </w:rPr>
        <w:t>сельского поселения</w:t>
      </w:r>
      <w:r w:rsidRPr="00B415C1">
        <w:rPr>
          <w:kern w:val="2"/>
          <w:sz w:val="24"/>
          <w:szCs w:val="24"/>
        </w:rPr>
        <w:t xml:space="preserve"> и финансовом обеспечении выполнения муниципального задания</w:t>
      </w:r>
    </w:p>
    <w:p w14:paraId="0C98EADA" w14:textId="77777777" w:rsidR="00E74F57" w:rsidRPr="00E74F57" w:rsidRDefault="00E74F57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</w:p>
    <w:p w14:paraId="61765368" w14:textId="77777777" w:rsidR="00E74F57" w:rsidRPr="00E74F57" w:rsidRDefault="00E74F57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E74F57">
        <w:rPr>
          <w:color w:val="000000"/>
          <w:kern w:val="2"/>
          <w:sz w:val="24"/>
          <w:szCs w:val="24"/>
        </w:rPr>
        <w:t>УТВЕРЖДАЮ</w:t>
      </w:r>
    </w:p>
    <w:p w14:paraId="136AAF0D" w14:textId="77777777" w:rsidR="00E74F57" w:rsidRDefault="001A5C52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1A5C52">
        <w:rPr>
          <w:color w:val="000000"/>
          <w:kern w:val="2"/>
          <w:sz w:val="24"/>
          <w:szCs w:val="24"/>
        </w:rPr>
        <w:t>Глава Администрации</w:t>
      </w:r>
    </w:p>
    <w:p w14:paraId="7ECA3945" w14:textId="77777777" w:rsidR="001A5C52" w:rsidRPr="001A5C52" w:rsidRDefault="001A5C52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>Красновского сельского поселения</w:t>
      </w:r>
    </w:p>
    <w:p w14:paraId="2F040B12" w14:textId="77777777" w:rsidR="00E74F57" w:rsidRPr="00E74F57" w:rsidRDefault="001A5C52" w:rsidP="001A5C52">
      <w:pPr>
        <w:tabs>
          <w:tab w:val="left" w:pos="11199"/>
        </w:tabs>
        <w:spacing w:line="216" w:lineRule="auto"/>
        <w:ind w:left="9356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        </w:t>
      </w:r>
      <w:r w:rsidR="00E74F57" w:rsidRPr="00E74F57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         </w:t>
      </w:r>
      <w:r w:rsidR="00E74F57" w:rsidRPr="00E74F57">
        <w:rPr>
          <w:color w:val="000000"/>
          <w:kern w:val="2"/>
          <w:sz w:val="24"/>
          <w:szCs w:val="24"/>
        </w:rPr>
        <w:t xml:space="preserve">___________ </w:t>
      </w:r>
      <w:r>
        <w:rPr>
          <w:color w:val="000000"/>
          <w:kern w:val="2"/>
          <w:sz w:val="24"/>
          <w:szCs w:val="24"/>
        </w:rPr>
        <w:t xml:space="preserve">                   </w:t>
      </w:r>
      <w:r w:rsidR="009C7C84">
        <w:rPr>
          <w:color w:val="000000"/>
          <w:kern w:val="2"/>
          <w:sz w:val="24"/>
          <w:szCs w:val="24"/>
          <w:u w:val="single"/>
        </w:rPr>
        <w:t>Л.Н. Михайленко</w:t>
      </w:r>
    </w:p>
    <w:p w14:paraId="492986E2" w14:textId="22788552" w:rsidR="00E74F57" w:rsidRPr="00E74F57" w:rsidRDefault="001A5C52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E74F57">
        <w:rPr>
          <w:color w:val="000000"/>
          <w:kern w:val="2"/>
          <w:sz w:val="24"/>
          <w:szCs w:val="24"/>
        </w:rPr>
        <w:t xml:space="preserve"> </w:t>
      </w:r>
      <w:proofErr w:type="gramStart"/>
      <w:r w:rsidR="00E74F57" w:rsidRPr="00E74F57">
        <w:rPr>
          <w:color w:val="000000"/>
          <w:kern w:val="2"/>
          <w:sz w:val="24"/>
          <w:szCs w:val="24"/>
        </w:rPr>
        <w:t xml:space="preserve">« </w:t>
      </w:r>
      <w:r w:rsidR="00D452A0">
        <w:rPr>
          <w:color w:val="000000"/>
          <w:kern w:val="2"/>
          <w:sz w:val="24"/>
          <w:szCs w:val="24"/>
        </w:rPr>
        <w:t>28</w:t>
      </w:r>
      <w:proofErr w:type="gramEnd"/>
      <w:r w:rsidR="00E74F57" w:rsidRPr="00E74F57">
        <w:rPr>
          <w:color w:val="000000"/>
          <w:kern w:val="2"/>
          <w:sz w:val="24"/>
          <w:szCs w:val="24"/>
        </w:rPr>
        <w:t xml:space="preserve"> » </w:t>
      </w:r>
      <w:r w:rsidR="00D452A0">
        <w:rPr>
          <w:color w:val="000000"/>
          <w:kern w:val="2"/>
          <w:sz w:val="24"/>
          <w:szCs w:val="24"/>
        </w:rPr>
        <w:t>декабря</w:t>
      </w:r>
      <w:r w:rsidR="00E74F57" w:rsidRPr="00E74F57">
        <w:rPr>
          <w:color w:val="000000"/>
          <w:kern w:val="2"/>
          <w:sz w:val="24"/>
          <w:szCs w:val="24"/>
        </w:rPr>
        <w:t xml:space="preserve"> 20</w:t>
      </w:r>
      <w:r w:rsidR="001E206C">
        <w:rPr>
          <w:color w:val="000000"/>
          <w:kern w:val="2"/>
          <w:sz w:val="24"/>
          <w:szCs w:val="24"/>
        </w:rPr>
        <w:t>2</w:t>
      </w:r>
      <w:r w:rsidR="00D452A0">
        <w:rPr>
          <w:color w:val="000000"/>
          <w:kern w:val="2"/>
          <w:sz w:val="24"/>
          <w:szCs w:val="24"/>
        </w:rPr>
        <w:t>4</w:t>
      </w:r>
      <w:r w:rsidR="00E74F57" w:rsidRPr="00E74F57">
        <w:rPr>
          <w:color w:val="000000"/>
          <w:kern w:val="2"/>
          <w:sz w:val="24"/>
          <w:szCs w:val="24"/>
        </w:rPr>
        <w:t xml:space="preserve"> г.</w:t>
      </w:r>
    </w:p>
    <w:p w14:paraId="592861AB" w14:textId="77777777" w:rsidR="00E74F57" w:rsidRPr="00E74F57" w:rsidRDefault="00E74F57" w:rsidP="00E74F57">
      <w:pPr>
        <w:tabs>
          <w:tab w:val="left" w:pos="11199"/>
        </w:tabs>
        <w:ind w:left="11907"/>
        <w:rPr>
          <w:kern w:val="2"/>
        </w:rPr>
      </w:pPr>
    </w:p>
    <w:p w14:paraId="7D37C797" w14:textId="77777777" w:rsidR="00E74F57" w:rsidRPr="00E74F57" w:rsidRDefault="00E74F57" w:rsidP="00E74F57">
      <w:pPr>
        <w:jc w:val="center"/>
        <w:outlineLvl w:val="3"/>
        <w:rPr>
          <w:bCs/>
          <w:kern w:val="2"/>
          <w:sz w:val="28"/>
          <w:szCs w:val="28"/>
          <w:vertAlign w:val="superscript"/>
        </w:rPr>
      </w:pPr>
      <w:bookmarkStart w:id="0" w:name="bookmark0"/>
      <w:r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30927" wp14:editId="1932FA75">
                <wp:simplePos x="0" y="0"/>
                <wp:positionH relativeFrom="column">
                  <wp:posOffset>6267450</wp:posOffset>
                </wp:positionH>
                <wp:positionV relativeFrom="paragraph">
                  <wp:posOffset>26035</wp:posOffset>
                </wp:positionV>
                <wp:extent cx="650875" cy="78740"/>
                <wp:effectExtent l="0" t="0" r="15875" b="1651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60409" w14:textId="77777777" w:rsidR="00C46990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30927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5pt;margin-top:2.05pt;width:51.25pt;height: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">
                <v:textbox>
                  <w:txbxContent>
                    <w:p w14:paraId="54060409" w14:textId="77777777" w:rsidR="00C46990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МУНИЦИПАЛЬНОЕ ЗАДАНИЕ № </w:t>
      </w:r>
      <w:bookmarkEnd w:id="0"/>
      <w:r w:rsidRPr="00E74F57">
        <w:rPr>
          <w:color w:val="000000"/>
          <w:kern w:val="2"/>
          <w:sz w:val="28"/>
          <w:szCs w:val="28"/>
          <w:vertAlign w:val="superscript"/>
        </w:rPr>
        <w:t>1</w:t>
      </w:r>
    </w:p>
    <w:p w14:paraId="5FF0F054" w14:textId="77777777" w:rsidR="00E74F57" w:rsidRPr="00E74F57" w:rsidRDefault="00E74F57" w:rsidP="00E74F57">
      <w:pPr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F1373" wp14:editId="6459FE6A">
                <wp:simplePos x="0" y="0"/>
                <wp:positionH relativeFrom="column">
                  <wp:posOffset>7333615</wp:posOffset>
                </wp:positionH>
                <wp:positionV relativeFrom="paragraph">
                  <wp:posOffset>162560</wp:posOffset>
                </wp:positionV>
                <wp:extent cx="1889125" cy="2105025"/>
                <wp:effectExtent l="0" t="0" r="0" b="952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1503"/>
                            </w:tblGrid>
                            <w:tr w:rsidR="00C46990" w:rsidRPr="008A4AA1" w14:paraId="61CBDDAC" w14:textId="77777777" w:rsidTr="001A5C52">
                              <w:trPr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3EE0702" w14:textId="77777777" w:rsidR="00C46990" w:rsidRPr="008A4AA1" w:rsidRDefault="00C46990" w:rsidP="001A5C52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0D8FD430" w14:textId="77777777" w:rsidR="00C46990" w:rsidRPr="008A4AA1" w:rsidRDefault="00C46990" w:rsidP="001A5C52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C46990" w:rsidRPr="008A4AA1" w14:paraId="0F4699C2" w14:textId="77777777" w:rsidTr="001A5C52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503FE14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5372300" w14:textId="77777777" w:rsidR="00C46990" w:rsidRPr="008A4AA1" w:rsidRDefault="00C46990" w:rsidP="001A5C52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C46990" w:rsidRPr="008A4AA1" w14:paraId="41644FEE" w14:textId="77777777" w:rsidTr="001A5C52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2856A64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Дата начала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34F39AB" w14:textId="77777777" w:rsidR="00C46990" w:rsidRPr="000A16CE" w:rsidRDefault="00C46990" w:rsidP="001870F9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A16CE">
                                    <w:rPr>
                                      <w:sz w:val="24"/>
                                      <w:szCs w:val="24"/>
                                    </w:rPr>
                                    <w:t>01.01.202</w:t>
                                  </w:r>
                                  <w:r w:rsidR="001870F9"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46990" w:rsidRPr="008A4AA1" w14:paraId="38049983" w14:textId="77777777" w:rsidTr="001A5C52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05B2C36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  <w:r>
                                    <w:t xml:space="preserve"> окончания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4BBE9CA" w14:textId="77777777" w:rsidR="00C46990" w:rsidRPr="008A4AA1" w:rsidRDefault="00C46990" w:rsidP="00F5559D"/>
                              </w:tc>
                            </w:tr>
                            <w:tr w:rsidR="00C46990" w:rsidRPr="008A4AA1" w14:paraId="36A20523" w14:textId="77777777" w:rsidTr="001A5C52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3821A19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 xml:space="preserve">Код </w:t>
                                  </w:r>
                                  <w:r w:rsidRPr="008A4AA1">
                                    <w:t xml:space="preserve">по </w:t>
                                  </w:r>
                                  <w:r>
                                    <w:t>с</w:t>
                                  </w:r>
                                  <w:r w:rsidRPr="008A4AA1">
                                    <w:t>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12FECF3" w14:textId="77777777"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46990" w:rsidRPr="008A4AA1" w14:paraId="5521A9C6" w14:textId="77777777" w:rsidTr="001A5C52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0ABE7E9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DEC811A" w14:textId="77777777" w:rsidR="00C46990" w:rsidRPr="000A16CE" w:rsidRDefault="00C46990" w:rsidP="001A5C5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A16CE">
                                    <w:rPr>
                                      <w:sz w:val="24"/>
                                      <w:szCs w:val="24"/>
                                    </w:rPr>
                                    <w:t>90.04.3</w:t>
                                  </w:r>
                                </w:p>
                              </w:tc>
                            </w:tr>
                            <w:tr w:rsidR="00C46990" w:rsidRPr="008A4AA1" w14:paraId="37D6FECC" w14:textId="77777777" w:rsidTr="001A5C52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77AE261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04B67BA" w14:textId="77777777"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46990" w:rsidRPr="008A4AA1" w14:paraId="78B8B3DC" w14:textId="77777777" w:rsidTr="001A5C52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DF9A2BD" w14:textId="77777777"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CE50333" w14:textId="77777777"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46990" w:rsidRPr="008A4AA1" w14:paraId="05D6CC9E" w14:textId="77777777" w:rsidTr="001A5C52">
                              <w:trPr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0D8F455" w14:textId="77777777" w:rsidR="00C46990" w:rsidRPr="008A4AA1" w:rsidRDefault="00C46990" w:rsidP="001A5C52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E2252FE" w14:textId="77777777"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C748412" w14:textId="77777777" w:rsidR="00C46990" w:rsidRPr="004555ED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1373" id="Поле 17" o:spid="_x0000_s1027" type="#_x0000_t202" style="position:absolute;left:0;text-align:left;margin-left:577.45pt;margin-top:12.8pt;width:148.75pt;height:1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" stroked="f">
                <v:textbox>
                  <w:txbxContent>
                    <w:tbl>
                      <w:tblPr>
                        <w:tblW w:w="30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1503"/>
                      </w:tblGrid>
                      <w:tr w:rsidR="00C46990" w:rsidRPr="008A4AA1" w14:paraId="61CBDDAC" w14:textId="77777777" w:rsidTr="001A5C52">
                        <w:trPr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3EE0702" w14:textId="77777777" w:rsidR="00C46990" w:rsidRPr="008A4AA1" w:rsidRDefault="00C46990" w:rsidP="001A5C52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</w:tcPr>
                          <w:p w14:paraId="0D8FD430" w14:textId="77777777" w:rsidR="00C46990" w:rsidRPr="008A4AA1" w:rsidRDefault="00C46990" w:rsidP="001A5C52">
                            <w:r w:rsidRPr="008A4AA1">
                              <w:t>Коды</w:t>
                            </w:r>
                          </w:p>
                        </w:tc>
                      </w:tr>
                      <w:tr w:rsidR="00C46990" w:rsidRPr="008A4AA1" w14:paraId="0F4699C2" w14:textId="77777777" w:rsidTr="001A5C52">
                        <w:trPr>
                          <w:trHeight w:val="34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6503FE14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5372300" w14:textId="77777777" w:rsidR="00C46990" w:rsidRPr="008A4AA1" w:rsidRDefault="00C46990" w:rsidP="001A5C52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C46990" w:rsidRPr="008A4AA1" w14:paraId="41644FEE" w14:textId="77777777" w:rsidTr="001A5C52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22856A64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Дата начала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34F39AB" w14:textId="77777777" w:rsidR="00C46990" w:rsidRPr="000A16CE" w:rsidRDefault="00C46990" w:rsidP="001870F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16CE">
                              <w:rPr>
                                <w:sz w:val="24"/>
                                <w:szCs w:val="24"/>
                              </w:rPr>
                              <w:t>01.01.202</w:t>
                            </w:r>
                            <w:r w:rsidR="001870F9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C46990" w:rsidRPr="008A4AA1" w14:paraId="38049983" w14:textId="77777777" w:rsidTr="001A5C52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405B2C36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  <w:r>
                              <w:t xml:space="preserve"> окончания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4BBE9CA" w14:textId="77777777" w:rsidR="00C46990" w:rsidRPr="008A4AA1" w:rsidRDefault="00C46990" w:rsidP="00F5559D"/>
                        </w:tc>
                      </w:tr>
                      <w:tr w:rsidR="00C46990" w:rsidRPr="008A4AA1" w14:paraId="36A20523" w14:textId="77777777" w:rsidTr="001A5C52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23821A19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 xml:space="preserve">Код </w:t>
                            </w:r>
                            <w:r w:rsidRPr="008A4AA1">
                              <w:t xml:space="preserve">по </w:t>
                            </w:r>
                            <w:r>
                              <w:t>с</w:t>
                            </w:r>
                            <w:r w:rsidRPr="008A4AA1">
                              <w:t>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12FECF3" w14:textId="77777777"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  <w:tr w:rsidR="00C46990" w:rsidRPr="008A4AA1" w14:paraId="5521A9C6" w14:textId="77777777" w:rsidTr="001A5C52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00ABE7E9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DEC811A" w14:textId="77777777" w:rsidR="00C46990" w:rsidRPr="000A16CE" w:rsidRDefault="00C46990" w:rsidP="001A5C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16CE">
                              <w:rPr>
                                <w:sz w:val="24"/>
                                <w:szCs w:val="24"/>
                              </w:rPr>
                              <w:t>90.04.3</w:t>
                            </w:r>
                          </w:p>
                        </w:tc>
                      </w:tr>
                      <w:tr w:rsidR="00C46990" w:rsidRPr="008A4AA1" w14:paraId="37D6FECC" w14:textId="77777777" w:rsidTr="001A5C52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077AE261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04B67BA" w14:textId="77777777"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  <w:tr w:rsidR="00C46990" w:rsidRPr="008A4AA1" w14:paraId="78B8B3DC" w14:textId="77777777" w:rsidTr="001A5C52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4DF9A2BD" w14:textId="77777777"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CE50333" w14:textId="77777777"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  <w:tr w:rsidR="00C46990" w:rsidRPr="008A4AA1" w14:paraId="05D6CC9E" w14:textId="77777777" w:rsidTr="001A5C52">
                        <w:trPr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60D8F455" w14:textId="77777777" w:rsidR="00C46990" w:rsidRPr="008A4AA1" w:rsidRDefault="00C46990" w:rsidP="001A5C52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E2252FE" w14:textId="77777777"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1C748412" w14:textId="77777777" w:rsidR="00C46990" w:rsidRPr="004555ED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>на 20</w:t>
      </w:r>
      <w:r w:rsidR="001E206C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1870F9">
        <w:rPr>
          <w:color w:val="000000"/>
          <w:kern w:val="2"/>
          <w:sz w:val="28"/>
          <w:szCs w:val="28"/>
          <w:shd w:val="clear" w:color="auto" w:fill="FFFFFF"/>
        </w:rPr>
        <w:t>5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год и плановый период 20</w:t>
      </w:r>
      <w:r w:rsidR="00970CFA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1870F9">
        <w:rPr>
          <w:color w:val="000000"/>
          <w:kern w:val="2"/>
          <w:sz w:val="28"/>
          <w:szCs w:val="28"/>
          <w:shd w:val="clear" w:color="auto" w:fill="FFFFFF"/>
        </w:rPr>
        <w:t>6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и 20</w:t>
      </w:r>
      <w:r w:rsidR="001A5C52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1870F9">
        <w:rPr>
          <w:color w:val="000000"/>
          <w:kern w:val="2"/>
          <w:sz w:val="28"/>
          <w:szCs w:val="28"/>
          <w:shd w:val="clear" w:color="auto" w:fill="FFFFFF"/>
        </w:rPr>
        <w:t>7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годов</w:t>
      </w:r>
    </w:p>
    <w:p w14:paraId="3940A5C0" w14:textId="1BA658B4" w:rsidR="00E74F57" w:rsidRPr="00E74F57" w:rsidRDefault="00D0126A" w:rsidP="00E74F57">
      <w:pPr>
        <w:tabs>
          <w:tab w:val="right" w:pos="2698"/>
        </w:tabs>
        <w:ind w:left="140"/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от «</w:t>
      </w:r>
      <w:r w:rsidR="00D452A0">
        <w:rPr>
          <w:color w:val="000000"/>
          <w:kern w:val="2"/>
          <w:sz w:val="28"/>
          <w:szCs w:val="28"/>
          <w:shd w:val="clear" w:color="auto" w:fill="FFFFFF"/>
        </w:rPr>
        <w:t>28</w:t>
      </w:r>
      <w:r w:rsidR="00E74F57"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» </w:t>
      </w:r>
      <w:r w:rsidR="00D452A0">
        <w:rPr>
          <w:color w:val="000000"/>
          <w:kern w:val="2"/>
          <w:sz w:val="28"/>
          <w:szCs w:val="28"/>
          <w:shd w:val="clear" w:color="auto" w:fill="FFFFFF"/>
        </w:rPr>
        <w:t>декабря</w:t>
      </w:r>
      <w:r w:rsidR="00E74F57"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20</w:t>
      </w:r>
      <w:r w:rsidR="001E206C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D452A0">
        <w:rPr>
          <w:color w:val="000000"/>
          <w:kern w:val="2"/>
          <w:sz w:val="28"/>
          <w:szCs w:val="28"/>
          <w:shd w:val="clear" w:color="auto" w:fill="FFFFFF"/>
        </w:rPr>
        <w:t>4</w:t>
      </w:r>
      <w:r w:rsidR="00E74F57"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г.</w:t>
      </w:r>
    </w:p>
    <w:p w14:paraId="00238B6C" w14:textId="77777777" w:rsidR="00E74F57" w:rsidRPr="00E74F57" w:rsidRDefault="00E74F57" w:rsidP="00E74F57">
      <w:pPr>
        <w:tabs>
          <w:tab w:val="right" w:pos="2698"/>
        </w:tabs>
        <w:ind w:left="140"/>
        <w:jc w:val="both"/>
        <w:rPr>
          <w:color w:val="000000"/>
          <w:kern w:val="2"/>
          <w:sz w:val="28"/>
          <w:szCs w:val="28"/>
          <w:shd w:val="clear" w:color="auto" w:fill="FFFFFF"/>
        </w:rPr>
      </w:pPr>
    </w:p>
    <w:p w14:paraId="6EA86B73" w14:textId="77777777" w:rsidR="00E74F57" w:rsidRPr="00F5559D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>Наименование муниципального учреждения</w:t>
      </w:r>
    </w:p>
    <w:p w14:paraId="4E2F03FA" w14:textId="77777777" w:rsidR="00E74F57" w:rsidRPr="00F5559D" w:rsidRDefault="00E74F57" w:rsidP="00E74F57">
      <w:pPr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Тарасовского района (обособленного подразделения) </w:t>
      </w:r>
      <w:r w:rsidR="001A5C52" w:rsidRP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Муниципальное бюджетное учреждение     </w:t>
      </w:r>
      <w:r w:rsidRPr="00F5559D">
        <w:rPr>
          <w:b/>
          <w:bCs/>
          <w:color w:val="000000"/>
          <w:kern w:val="2"/>
          <w:sz w:val="24"/>
          <w:szCs w:val="24"/>
          <w:shd w:val="clear" w:color="auto" w:fill="FFFFFF"/>
        </w:rPr>
        <w:t>____________</w:t>
      </w:r>
    </w:p>
    <w:p w14:paraId="7CB876F1" w14:textId="77777777" w:rsidR="00F5559D" w:rsidRDefault="00F5559D" w:rsidP="00E74F57">
      <w:pPr>
        <w:rPr>
          <w:b/>
          <w:color w:val="000000"/>
          <w:kern w:val="2"/>
          <w:sz w:val="24"/>
          <w:szCs w:val="24"/>
        </w:rPr>
      </w:pPr>
      <w:r w:rsidRPr="00F5559D">
        <w:rPr>
          <w:b/>
          <w:color w:val="000000"/>
          <w:kern w:val="2"/>
          <w:sz w:val="24"/>
          <w:szCs w:val="24"/>
          <w:u w:val="single"/>
        </w:rPr>
        <w:t>Культуры Красновского сельского поселения Тарасовского района «Культурно-досуговый центр»</w:t>
      </w:r>
      <w:r w:rsidR="00E74F57" w:rsidRPr="00F5559D">
        <w:rPr>
          <w:b/>
          <w:color w:val="000000"/>
          <w:kern w:val="2"/>
          <w:sz w:val="24"/>
          <w:szCs w:val="24"/>
        </w:rPr>
        <w:t>_</w:t>
      </w:r>
    </w:p>
    <w:p w14:paraId="4BB7F5AF" w14:textId="77777777" w:rsidR="00F5559D" w:rsidRDefault="00F5559D" w:rsidP="00E74F57">
      <w:pPr>
        <w:outlineLvl w:val="3"/>
        <w:rPr>
          <w:b/>
          <w:color w:val="000000"/>
          <w:kern w:val="2"/>
          <w:sz w:val="24"/>
          <w:szCs w:val="24"/>
        </w:rPr>
      </w:pPr>
    </w:p>
    <w:p w14:paraId="6B591768" w14:textId="77777777" w:rsidR="00E74F57" w:rsidRPr="00F5559D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Виды деятельности муниципального учреждения </w:t>
      </w:r>
    </w:p>
    <w:p w14:paraId="53E3F301" w14:textId="77777777" w:rsidR="00E74F57" w:rsidRPr="00F5559D" w:rsidRDefault="00E74F57" w:rsidP="00E74F57">
      <w:pPr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Тарасовского района (обособленного подразделения) </w:t>
      </w:r>
      <w:r w:rsidR="00F5559D" w:rsidRP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Деятельность учреждений клубного типа: клубов</w:t>
      </w:r>
      <w:r w:rsid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, </w:t>
      </w:r>
      <w:r w:rsidR="00F5559D" w:rsidRP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</w:t>
      </w:r>
    </w:p>
    <w:p w14:paraId="6AEE61E0" w14:textId="77777777" w:rsidR="00E74F57" w:rsidRPr="00F5559D" w:rsidRDefault="00F5559D" w:rsidP="00E74F57">
      <w:pPr>
        <w:rPr>
          <w:b/>
          <w:color w:val="000000"/>
          <w:kern w:val="2"/>
          <w:sz w:val="28"/>
          <w:szCs w:val="28"/>
          <w:u w:val="single"/>
        </w:rPr>
      </w:pPr>
      <w:r>
        <w:rPr>
          <w:b/>
          <w:color w:val="000000"/>
          <w:kern w:val="2"/>
          <w:sz w:val="24"/>
          <w:szCs w:val="24"/>
          <w:u w:val="single"/>
        </w:rPr>
        <w:t>дворцов и</w:t>
      </w:r>
      <w:r w:rsidRPr="00F5559D">
        <w:rPr>
          <w:b/>
          <w:color w:val="000000"/>
          <w:kern w:val="2"/>
          <w:sz w:val="24"/>
          <w:szCs w:val="24"/>
          <w:u w:val="single"/>
        </w:rPr>
        <w:t xml:space="preserve"> домов культуры, домов народного творчества</w:t>
      </w:r>
      <w:r>
        <w:rPr>
          <w:b/>
          <w:color w:val="000000"/>
          <w:kern w:val="2"/>
          <w:sz w:val="24"/>
          <w:szCs w:val="24"/>
          <w:u w:val="single"/>
        </w:rPr>
        <w:t>.</w:t>
      </w:r>
      <w:r w:rsidR="00E74F57" w:rsidRPr="00F5559D">
        <w:rPr>
          <w:b/>
          <w:color w:val="000000"/>
          <w:kern w:val="2"/>
          <w:sz w:val="28"/>
          <w:szCs w:val="28"/>
          <w:u w:val="single"/>
        </w:rPr>
        <w:t xml:space="preserve"> </w:t>
      </w:r>
    </w:p>
    <w:p w14:paraId="562DB985" w14:textId="77777777" w:rsidR="00E74F57" w:rsidRPr="00E74F57" w:rsidRDefault="00E74F57" w:rsidP="00E74F57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14:paraId="333319EE" w14:textId="77777777" w:rsidR="00E74F57" w:rsidRPr="00E74F57" w:rsidRDefault="00E74F57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4A76878B" w14:textId="77777777" w:rsidR="00E74F57" w:rsidRPr="00E74F57" w:rsidRDefault="009A4EF8" w:rsidP="00E74F57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Pr="00DF0F9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 </w:t>
      </w:r>
      <w:r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  <w:r w:rsidR="00E74F57"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14:paraId="403AAF4C" w14:textId="77777777" w:rsidR="00E74F57" w:rsidRPr="00E74F57" w:rsidRDefault="00E74F57" w:rsidP="00E74F57">
      <w:pPr>
        <w:jc w:val="center"/>
        <w:outlineLvl w:val="3"/>
        <w:rPr>
          <w:bCs/>
          <w:kern w:val="2"/>
          <w:sz w:val="28"/>
          <w:szCs w:val="28"/>
        </w:rPr>
      </w:pPr>
    </w:p>
    <w:p w14:paraId="2663BB3F" w14:textId="77777777" w:rsidR="006710ED" w:rsidRPr="00A51FC8" w:rsidRDefault="00E74F57" w:rsidP="006710ED">
      <w:pPr>
        <w:pStyle w:val="aff"/>
        <w:numPr>
          <w:ilvl w:val="0"/>
          <w:numId w:val="16"/>
        </w:numPr>
        <w:spacing w:after="0" w:line="24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207F7" wp14:editId="7678784D">
                <wp:simplePos x="0" y="0"/>
                <wp:positionH relativeFrom="column">
                  <wp:posOffset>6811645</wp:posOffset>
                </wp:positionH>
                <wp:positionV relativeFrom="paragraph">
                  <wp:posOffset>33020</wp:posOffset>
                </wp:positionV>
                <wp:extent cx="2789555" cy="1346200"/>
                <wp:effectExtent l="0" t="0" r="0" b="635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C46990" w:rsidRPr="009D7718" w14:paraId="1530FBB1" w14:textId="77777777" w:rsidTr="001A5C52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303AE41" w14:textId="77777777" w:rsidR="00C46990" w:rsidRPr="00DF0F9F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</w:p>
                                <w:p w14:paraId="0F40BF72" w14:textId="77777777" w:rsidR="00C46990" w:rsidRPr="00DF0F9F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14:paraId="41FD24FF" w14:textId="77777777" w:rsidR="00C46990" w:rsidRPr="00DF0F9F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27812766" w14:textId="77777777" w:rsidR="00C46990" w:rsidRPr="008D09E3" w:rsidRDefault="00C46990" w:rsidP="001A5C52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20D148F3" w14:textId="77777777" w:rsidR="00C46990" w:rsidRDefault="00C46990" w:rsidP="001A5C52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7E86467" w14:textId="77777777" w:rsidR="00C46990" w:rsidRDefault="00C46990" w:rsidP="001A5C52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96079E4" w14:textId="77777777" w:rsidR="00C46990" w:rsidRPr="005A1AE6" w:rsidRDefault="00C46990" w:rsidP="008A1847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A1AE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ББ78</w:t>
                                  </w:r>
                                </w:p>
                              </w:tc>
                            </w:tr>
                          </w:tbl>
                          <w:p w14:paraId="1334834E" w14:textId="77777777" w:rsidR="00C46990" w:rsidRPr="009D7718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07F7" id="Поле 15" o:spid="_x0000_s1028" type="#_x0000_t202" style="position:absolute;left:0;text-align:left;margin-left:536.35pt;margin-top:2.6pt;width:219.65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C46990" w:rsidRPr="009D7718" w14:paraId="1530FBB1" w14:textId="77777777" w:rsidTr="001A5C52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1303AE41" w14:textId="77777777" w:rsidR="00C46990" w:rsidRPr="00DF0F9F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Код</w:t>
                            </w:r>
                          </w:p>
                          <w:p w14:paraId="0F40BF72" w14:textId="77777777" w:rsidR="00C46990" w:rsidRPr="00DF0F9F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14:paraId="41FD24FF" w14:textId="77777777" w:rsidR="00C46990" w:rsidRPr="00DF0F9F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27812766" w14:textId="77777777" w:rsidR="00C46990" w:rsidRPr="008D09E3" w:rsidRDefault="00C46990" w:rsidP="001A5C52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20D148F3" w14:textId="77777777" w:rsidR="00C46990" w:rsidRDefault="00C46990" w:rsidP="001A5C52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14:paraId="17E86467" w14:textId="77777777" w:rsidR="00C46990" w:rsidRDefault="00C46990" w:rsidP="001A5C52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14:paraId="496079E4" w14:textId="77777777" w:rsidR="00C46990" w:rsidRPr="005A1AE6" w:rsidRDefault="00C46990" w:rsidP="008A184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A1AE6">
                              <w:rPr>
                                <w:b/>
                                <w:sz w:val="24"/>
                                <w:szCs w:val="24"/>
                              </w:rPr>
                              <w:t>ББ78</w:t>
                            </w:r>
                          </w:p>
                        </w:tc>
                      </w:tr>
                    </w:tbl>
                    <w:p w14:paraId="1334834E" w14:textId="77777777" w:rsidR="00C46990" w:rsidRPr="009D7718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1. </w:t>
      </w: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муниципальных </w:t>
      </w:r>
      <w:proofErr w:type="gramStart"/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>услуги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DF0F9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710ED" w:rsidRPr="00A51FC8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Организация</w:t>
      </w:r>
      <w:proofErr w:type="gramEnd"/>
      <w:r w:rsidR="006710ED" w:rsidRPr="00A51FC8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деятельности клубных</w:t>
      </w:r>
      <w:r w:rsidR="006710ED"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 </w:t>
      </w:r>
    </w:p>
    <w:p w14:paraId="5B13220C" w14:textId="77777777" w:rsidR="006710ED" w:rsidRPr="006710ED" w:rsidRDefault="006710ED" w:rsidP="006710ED">
      <w:pPr>
        <w:ind w:left="720"/>
        <w:outlineLvl w:val="3"/>
        <w:rPr>
          <w:b/>
          <w:bCs/>
          <w:kern w:val="2"/>
          <w:sz w:val="24"/>
          <w:szCs w:val="24"/>
          <w:u w:val="single"/>
        </w:rPr>
      </w:pPr>
      <w:r w:rsidRPr="00A51FC8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                               </w:t>
      </w:r>
      <w:r w:rsidRPr="006710E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формирований и формирований самодеятельного народного творчества.</w:t>
      </w:r>
    </w:p>
    <w:p w14:paraId="080E0F1D" w14:textId="77777777" w:rsidR="00E74F57" w:rsidRPr="00E74F57" w:rsidRDefault="00E74F57" w:rsidP="006710ED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муниципальной </w:t>
      </w:r>
      <w:proofErr w:type="gramStart"/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>услуги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DF0F9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DF0F9F">
        <w:rPr>
          <w:b/>
          <w:bCs/>
          <w:color w:val="000000"/>
          <w:kern w:val="2"/>
          <w:sz w:val="28"/>
          <w:szCs w:val="28"/>
          <w:u w:val="single"/>
          <w:shd w:val="clear" w:color="auto" w:fill="FFFFFF"/>
        </w:rPr>
        <w:t>Физические</w:t>
      </w:r>
      <w:proofErr w:type="gramEnd"/>
      <w:r w:rsidR="00DF0F9F">
        <w:rPr>
          <w:b/>
          <w:bCs/>
          <w:color w:val="000000"/>
          <w:kern w:val="2"/>
          <w:sz w:val="28"/>
          <w:szCs w:val="28"/>
          <w:u w:val="single"/>
          <w:shd w:val="clear" w:color="auto" w:fill="FFFFFF"/>
        </w:rPr>
        <w:t xml:space="preserve"> лица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>_</w:t>
      </w:r>
    </w:p>
    <w:p w14:paraId="1E667C77" w14:textId="77777777" w:rsidR="00E74F57" w:rsidRPr="00E74F57" w:rsidRDefault="00E74F57" w:rsidP="00E74F57">
      <w:pPr>
        <w:rPr>
          <w:color w:val="000000"/>
          <w:kern w:val="2"/>
          <w:sz w:val="28"/>
          <w:szCs w:val="28"/>
        </w:rPr>
      </w:pPr>
      <w:r w:rsidRPr="00E74F57">
        <w:rPr>
          <w:color w:val="000000"/>
          <w:kern w:val="2"/>
          <w:sz w:val="28"/>
          <w:szCs w:val="28"/>
        </w:rPr>
        <w:t>______________________________________________________________________________________________________.</w:t>
      </w:r>
    </w:p>
    <w:p w14:paraId="5CC1AC28" w14:textId="77777777" w:rsidR="00E74F57" w:rsidRPr="00E74F57" w:rsidRDefault="00E74F57" w:rsidP="00E74F57">
      <w:pPr>
        <w:tabs>
          <w:tab w:val="left" w:pos="274"/>
        </w:tabs>
        <w:ind w:left="40"/>
        <w:jc w:val="both"/>
        <w:rPr>
          <w:kern w:val="2"/>
          <w:sz w:val="16"/>
          <w:szCs w:val="16"/>
        </w:rPr>
      </w:pPr>
    </w:p>
    <w:p w14:paraId="0CF66CF3" w14:textId="77777777" w:rsidR="00E74F57" w:rsidRPr="005E2091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муниципальной услуги</w:t>
      </w:r>
    </w:p>
    <w:p w14:paraId="64BE67C3" w14:textId="77777777" w:rsidR="00E74F57" w:rsidRPr="005E2091" w:rsidRDefault="00E74F57" w:rsidP="00E74F57">
      <w:pPr>
        <w:outlineLvl w:val="3"/>
        <w:rPr>
          <w:bCs/>
          <w:kern w:val="2"/>
          <w:sz w:val="24"/>
          <w:szCs w:val="24"/>
        </w:rPr>
      </w:pP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муниципальной услуги </w:t>
      </w:r>
      <w:r w:rsidRPr="005E2091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p w14:paraId="779F9A99" w14:textId="77777777" w:rsidR="00E74F57" w:rsidRPr="00E74F57" w:rsidRDefault="00E74F57" w:rsidP="00E74F57">
      <w:pPr>
        <w:rPr>
          <w:color w:val="000000"/>
          <w:kern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1569"/>
        <w:gridCol w:w="992"/>
        <w:gridCol w:w="947"/>
        <w:gridCol w:w="1186"/>
        <w:gridCol w:w="986"/>
        <w:gridCol w:w="1338"/>
        <w:gridCol w:w="982"/>
        <w:gridCol w:w="1080"/>
        <w:gridCol w:w="1026"/>
        <w:gridCol w:w="972"/>
        <w:gridCol w:w="995"/>
        <w:gridCol w:w="1118"/>
        <w:gridCol w:w="828"/>
      </w:tblGrid>
      <w:tr w:rsidR="00E74F57" w:rsidRPr="00E74F57" w14:paraId="75E4C331" w14:textId="77777777" w:rsidTr="001528C5">
        <w:tc>
          <w:tcPr>
            <w:tcW w:w="988" w:type="dxa"/>
            <w:vMerge w:val="restart"/>
            <w:shd w:val="clear" w:color="auto" w:fill="FFFFFF"/>
          </w:tcPr>
          <w:p w14:paraId="40FADBF7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spellStart"/>
            <w:r w:rsidRPr="00D90CA9">
              <w:rPr>
                <w:color w:val="000000"/>
                <w:kern w:val="2"/>
              </w:rPr>
              <w:t>Уникаль-ный</w:t>
            </w:r>
            <w:proofErr w:type="spellEnd"/>
            <w:r w:rsidRPr="00D90CA9">
              <w:rPr>
                <w:color w:val="000000"/>
                <w:kern w:val="2"/>
              </w:rPr>
              <w:t xml:space="preserve"> номер реест</w:t>
            </w:r>
            <w:r w:rsidRPr="00D90CA9">
              <w:rPr>
                <w:color w:val="000000"/>
                <w:kern w:val="2"/>
              </w:rPr>
              <w:softHyphen/>
              <w:t>ровой записи</w:t>
            </w:r>
          </w:p>
        </w:tc>
        <w:tc>
          <w:tcPr>
            <w:tcW w:w="3508" w:type="dxa"/>
            <w:gridSpan w:val="3"/>
            <w:vMerge w:val="restart"/>
            <w:shd w:val="clear" w:color="auto" w:fill="FFFFFF"/>
          </w:tcPr>
          <w:p w14:paraId="72D55A49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Показатель, </w:t>
            </w:r>
          </w:p>
          <w:p w14:paraId="7DF58E43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характеризующий содержание муниципальной услуги</w:t>
            </w:r>
          </w:p>
          <w:p w14:paraId="505FA856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 (по справочникам)</w:t>
            </w:r>
          </w:p>
        </w:tc>
        <w:tc>
          <w:tcPr>
            <w:tcW w:w="2172" w:type="dxa"/>
            <w:gridSpan w:val="2"/>
            <w:vMerge w:val="restart"/>
            <w:shd w:val="clear" w:color="auto" w:fill="FFFFFF"/>
          </w:tcPr>
          <w:p w14:paraId="00C9B8CC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Показатель, характеризующий условия (формы) оказания муниципальной услуги</w:t>
            </w:r>
          </w:p>
          <w:p w14:paraId="55C31D82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400" w:type="dxa"/>
            <w:gridSpan w:val="3"/>
            <w:shd w:val="clear" w:color="auto" w:fill="FFFFFF"/>
          </w:tcPr>
          <w:p w14:paraId="394FF54C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Показатель качества </w:t>
            </w:r>
          </w:p>
          <w:p w14:paraId="4B822738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муниципальной услуги</w:t>
            </w:r>
          </w:p>
        </w:tc>
        <w:tc>
          <w:tcPr>
            <w:tcW w:w="2993" w:type="dxa"/>
            <w:gridSpan w:val="3"/>
            <w:shd w:val="clear" w:color="auto" w:fill="FFFFFF"/>
          </w:tcPr>
          <w:p w14:paraId="5B277B8A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1946" w:type="dxa"/>
            <w:gridSpan w:val="2"/>
            <w:vMerge w:val="restart"/>
            <w:shd w:val="clear" w:color="auto" w:fill="FFFFFF"/>
          </w:tcPr>
          <w:p w14:paraId="14BB4210" w14:textId="77777777"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14:paraId="6EE22CFC" w14:textId="77777777"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от установленных показателей качества муниципальной услуги</w:t>
            </w:r>
            <w:r w:rsidRPr="00D90CA9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E74F57" w:rsidRPr="00E74F57" w14:paraId="3490FE2C" w14:textId="77777777" w:rsidTr="001528C5">
        <w:trPr>
          <w:trHeight w:val="890"/>
        </w:trPr>
        <w:tc>
          <w:tcPr>
            <w:tcW w:w="988" w:type="dxa"/>
            <w:vMerge/>
            <w:shd w:val="clear" w:color="auto" w:fill="FFFFFF"/>
          </w:tcPr>
          <w:p w14:paraId="6421348C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08" w:type="dxa"/>
            <w:gridSpan w:val="3"/>
            <w:vMerge/>
            <w:shd w:val="clear" w:color="auto" w:fill="FFFFFF"/>
          </w:tcPr>
          <w:p w14:paraId="68E9C18A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172" w:type="dxa"/>
            <w:gridSpan w:val="2"/>
            <w:vMerge/>
            <w:shd w:val="clear" w:color="auto" w:fill="FFFFFF"/>
          </w:tcPr>
          <w:p w14:paraId="6AB2AD70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338" w:type="dxa"/>
            <w:vMerge w:val="restart"/>
            <w:shd w:val="clear" w:color="auto" w:fill="FFFFFF"/>
          </w:tcPr>
          <w:p w14:paraId="63B48783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</w:t>
            </w:r>
          </w:p>
          <w:p w14:paraId="1FBFA706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</w:t>
            </w:r>
            <w:proofErr w:type="spellStart"/>
            <w:r w:rsidRPr="00D90CA9">
              <w:rPr>
                <w:color w:val="000000"/>
                <w:kern w:val="2"/>
              </w:rPr>
              <w:t>наимено-вание</w:t>
            </w:r>
            <w:proofErr w:type="spellEnd"/>
          </w:p>
          <w:p w14:paraId="16776361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показа-теля</w:t>
            </w:r>
            <w:proofErr w:type="gramEnd"/>
            <w:r w:rsidRPr="00D90CA9">
              <w:rPr>
                <w:color w:val="000000"/>
                <w:kern w:val="2"/>
              </w:rPr>
              <w:t>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2062" w:type="dxa"/>
            <w:gridSpan w:val="2"/>
            <w:shd w:val="clear" w:color="auto" w:fill="FFFFFF"/>
          </w:tcPr>
          <w:p w14:paraId="7D2C3DAD" w14:textId="77777777" w:rsidR="00E74F57" w:rsidRPr="00D90CA9" w:rsidRDefault="00E74F57" w:rsidP="00E74F57">
            <w:pPr>
              <w:jc w:val="center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1026" w:type="dxa"/>
            <w:vMerge w:val="restart"/>
            <w:shd w:val="clear" w:color="auto" w:fill="FFFFFF"/>
          </w:tcPr>
          <w:p w14:paraId="254713F4" w14:textId="77777777" w:rsidR="00E74F57" w:rsidRPr="00D90CA9" w:rsidRDefault="00E74F57" w:rsidP="001870F9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20</w:t>
            </w:r>
            <w:r w:rsidR="001E206C" w:rsidRPr="00D90CA9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5</w:t>
            </w:r>
            <w:r w:rsidRPr="00D90CA9">
              <w:rPr>
                <w:bCs/>
                <w:color w:val="000000"/>
                <w:kern w:val="2"/>
              </w:rPr>
              <w:t xml:space="preserve"> год (</w:t>
            </w:r>
            <w:proofErr w:type="spellStart"/>
            <w:proofErr w:type="gramStart"/>
            <w:r w:rsidRPr="00D90CA9">
              <w:rPr>
                <w:bCs/>
                <w:color w:val="000000"/>
                <w:kern w:val="2"/>
              </w:rPr>
              <w:t>очеред</w:t>
            </w:r>
            <w:proofErr w:type="spellEnd"/>
            <w:r w:rsidRPr="00D90CA9">
              <w:rPr>
                <w:bCs/>
                <w:color w:val="000000"/>
                <w:kern w:val="2"/>
              </w:rPr>
              <w:t>-ной</w:t>
            </w:r>
            <w:proofErr w:type="gramEnd"/>
            <w:r w:rsidRPr="00D90CA9">
              <w:rPr>
                <w:bCs/>
                <w:color w:val="000000"/>
                <w:kern w:val="2"/>
              </w:rPr>
              <w:t xml:space="preserve"> </w:t>
            </w:r>
            <w:proofErr w:type="spellStart"/>
            <w:r w:rsidRPr="00D90CA9">
              <w:rPr>
                <w:bCs/>
                <w:color w:val="000000"/>
                <w:kern w:val="2"/>
              </w:rPr>
              <w:t>финансо</w:t>
            </w:r>
            <w:proofErr w:type="spellEnd"/>
            <w:r w:rsidRPr="00D90CA9">
              <w:rPr>
                <w:bCs/>
                <w:color w:val="000000"/>
                <w:kern w:val="2"/>
              </w:rPr>
              <w:t>-вый год)</w:t>
            </w:r>
          </w:p>
        </w:tc>
        <w:tc>
          <w:tcPr>
            <w:tcW w:w="972" w:type="dxa"/>
            <w:vMerge w:val="restart"/>
            <w:shd w:val="clear" w:color="auto" w:fill="FFFFFF"/>
          </w:tcPr>
          <w:p w14:paraId="32D54617" w14:textId="77777777" w:rsidR="00E74F57" w:rsidRPr="00D90CA9" w:rsidRDefault="00E74F57" w:rsidP="001870F9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20</w:t>
            </w:r>
            <w:r w:rsidR="00972C4C" w:rsidRPr="00D90CA9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6</w:t>
            </w:r>
            <w:r w:rsidRPr="00D90CA9">
              <w:rPr>
                <w:bCs/>
                <w:color w:val="000000"/>
                <w:kern w:val="2"/>
              </w:rPr>
              <w:t xml:space="preserve"> год (1-й год </w:t>
            </w:r>
            <w:proofErr w:type="spellStart"/>
            <w:r w:rsidRPr="00D90CA9">
              <w:rPr>
                <w:bCs/>
                <w:color w:val="000000"/>
                <w:kern w:val="2"/>
              </w:rPr>
              <w:t>плано-вого</w:t>
            </w:r>
            <w:proofErr w:type="spellEnd"/>
            <w:r w:rsidRPr="00D90CA9">
              <w:rPr>
                <w:bCs/>
                <w:color w:val="000000"/>
                <w:kern w:val="2"/>
              </w:rPr>
              <w:t xml:space="preserve"> периода)</w:t>
            </w:r>
          </w:p>
        </w:tc>
        <w:tc>
          <w:tcPr>
            <w:tcW w:w="995" w:type="dxa"/>
            <w:vMerge w:val="restart"/>
            <w:shd w:val="clear" w:color="auto" w:fill="FFFFFF"/>
          </w:tcPr>
          <w:p w14:paraId="3AEEC103" w14:textId="77777777"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20</w:t>
            </w:r>
            <w:r w:rsidR="008A1847" w:rsidRPr="00D90CA9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7</w:t>
            </w:r>
            <w:r w:rsidRPr="00D90CA9">
              <w:rPr>
                <w:bCs/>
                <w:color w:val="000000"/>
                <w:kern w:val="2"/>
              </w:rPr>
              <w:t xml:space="preserve">год </w:t>
            </w:r>
          </w:p>
          <w:p w14:paraId="746F7610" w14:textId="77777777"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 xml:space="preserve">(2-й год </w:t>
            </w:r>
            <w:proofErr w:type="spellStart"/>
            <w:r w:rsidRPr="00D90CA9">
              <w:rPr>
                <w:bCs/>
                <w:color w:val="000000"/>
                <w:kern w:val="2"/>
              </w:rPr>
              <w:t>плано</w:t>
            </w:r>
            <w:proofErr w:type="spellEnd"/>
            <w:r w:rsidRPr="00D90CA9">
              <w:rPr>
                <w:bCs/>
                <w:color w:val="000000"/>
                <w:kern w:val="2"/>
              </w:rPr>
              <w:t>-</w:t>
            </w:r>
          </w:p>
          <w:p w14:paraId="73114C2E" w14:textId="77777777"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r w:rsidRPr="00D90CA9">
              <w:rPr>
                <w:bCs/>
                <w:color w:val="000000"/>
                <w:kern w:val="2"/>
              </w:rPr>
              <w:t>вого</w:t>
            </w:r>
            <w:proofErr w:type="spellEnd"/>
            <w:r w:rsidRPr="00D90CA9">
              <w:rPr>
                <w:bCs/>
                <w:color w:val="000000"/>
                <w:kern w:val="2"/>
              </w:rPr>
              <w:t xml:space="preserve"> периода)</w:t>
            </w:r>
          </w:p>
        </w:tc>
        <w:tc>
          <w:tcPr>
            <w:tcW w:w="1946" w:type="dxa"/>
            <w:gridSpan w:val="2"/>
            <w:vMerge/>
            <w:shd w:val="clear" w:color="auto" w:fill="FFFFFF"/>
          </w:tcPr>
          <w:p w14:paraId="79A47106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E74F57" w:rsidRPr="00E74F57" w14:paraId="2C16D516" w14:textId="77777777" w:rsidTr="001528C5">
        <w:tc>
          <w:tcPr>
            <w:tcW w:w="988" w:type="dxa"/>
            <w:vMerge/>
            <w:shd w:val="clear" w:color="auto" w:fill="FFFFFF"/>
          </w:tcPr>
          <w:p w14:paraId="3973B5BA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69" w:type="dxa"/>
            <w:shd w:val="clear" w:color="auto" w:fill="FFFFFF"/>
          </w:tcPr>
          <w:p w14:paraId="270F6EF2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___________________</w:t>
            </w:r>
          </w:p>
          <w:p w14:paraId="1620139B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</w:t>
            </w:r>
            <w:proofErr w:type="spellStart"/>
            <w:r w:rsidRPr="00D90CA9">
              <w:rPr>
                <w:color w:val="000000"/>
                <w:kern w:val="2"/>
              </w:rPr>
              <w:t>наимено-вание</w:t>
            </w:r>
            <w:proofErr w:type="spellEnd"/>
          </w:p>
          <w:p w14:paraId="679CE50B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090BB8A2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14:paraId="21B6C5F7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</w:p>
          <w:p w14:paraId="7BD56786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47" w:type="dxa"/>
            <w:shd w:val="clear" w:color="auto" w:fill="FFFFFF"/>
          </w:tcPr>
          <w:p w14:paraId="44F174DE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14:paraId="7E1D45C8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</w:p>
          <w:p w14:paraId="440B0164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86" w:type="dxa"/>
            <w:shd w:val="clear" w:color="auto" w:fill="FFFFFF"/>
          </w:tcPr>
          <w:p w14:paraId="75413D5B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14:paraId="62DBB8B4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</w:p>
          <w:p w14:paraId="2249B9EB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shd w:val="clear" w:color="auto" w:fill="FFFFFF"/>
          </w:tcPr>
          <w:p w14:paraId="016E2EC3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14:paraId="7B049FC4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</w:p>
          <w:p w14:paraId="7B72137E" w14:textId="77777777"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38" w:type="dxa"/>
            <w:vMerge/>
            <w:shd w:val="clear" w:color="auto" w:fill="FFFFFF"/>
          </w:tcPr>
          <w:p w14:paraId="6262C6BA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82" w:type="dxa"/>
            <w:shd w:val="clear" w:color="auto" w:fill="FFFFFF"/>
          </w:tcPr>
          <w:p w14:paraId="026EB473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Наиме-нование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14:paraId="6C0D6250" w14:textId="77777777"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Код</w:t>
            </w:r>
          </w:p>
          <w:p w14:paraId="58817C4B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по ОКЕИ</w:t>
            </w:r>
            <w:r w:rsidRPr="00D90CA9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26" w:type="dxa"/>
            <w:vMerge/>
            <w:shd w:val="clear" w:color="auto" w:fill="FFFFFF"/>
          </w:tcPr>
          <w:p w14:paraId="7A8A22EF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14:paraId="206B14ED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95" w:type="dxa"/>
            <w:vMerge/>
            <w:shd w:val="clear" w:color="auto" w:fill="FFFFFF"/>
          </w:tcPr>
          <w:p w14:paraId="470E835E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18" w:type="dxa"/>
            <w:shd w:val="clear" w:color="auto" w:fill="FFFFFF"/>
          </w:tcPr>
          <w:p w14:paraId="12D27AA1" w14:textId="77777777"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В </w:t>
            </w:r>
            <w:proofErr w:type="spellStart"/>
            <w:r w:rsidRPr="00D90CA9">
              <w:rPr>
                <w:color w:val="000000"/>
                <w:kern w:val="2"/>
              </w:rPr>
              <w:t>процен</w:t>
            </w:r>
            <w:proofErr w:type="spellEnd"/>
            <w:r w:rsidRPr="00D90CA9">
              <w:rPr>
                <w:color w:val="000000"/>
                <w:kern w:val="2"/>
              </w:rPr>
              <w:t>-</w:t>
            </w:r>
          </w:p>
          <w:p w14:paraId="2FB71EEC" w14:textId="77777777"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r w:rsidRPr="00D90CA9">
              <w:rPr>
                <w:color w:val="000000"/>
                <w:kern w:val="2"/>
              </w:rPr>
              <w:t>тах</w:t>
            </w:r>
            <w:proofErr w:type="spellEnd"/>
          </w:p>
        </w:tc>
        <w:tc>
          <w:tcPr>
            <w:tcW w:w="828" w:type="dxa"/>
            <w:shd w:val="clear" w:color="auto" w:fill="FFFFFF"/>
          </w:tcPr>
          <w:p w14:paraId="1F2A1290" w14:textId="77777777"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В </w:t>
            </w:r>
            <w:proofErr w:type="spellStart"/>
            <w:proofErr w:type="gramStart"/>
            <w:r w:rsidRPr="00D90CA9">
              <w:rPr>
                <w:color w:val="000000"/>
                <w:kern w:val="2"/>
              </w:rPr>
              <w:t>абсо</w:t>
            </w:r>
            <w:proofErr w:type="spellEnd"/>
            <w:r w:rsidRPr="00D90CA9">
              <w:rPr>
                <w:color w:val="000000"/>
                <w:kern w:val="2"/>
              </w:rPr>
              <w:t>-лют-</w:t>
            </w:r>
            <w:proofErr w:type="spellStart"/>
            <w:r w:rsidRPr="00D90CA9">
              <w:rPr>
                <w:color w:val="000000"/>
                <w:kern w:val="2"/>
              </w:rPr>
              <w:t>ных</w:t>
            </w:r>
            <w:proofErr w:type="spellEnd"/>
            <w:proofErr w:type="gramEnd"/>
            <w:r w:rsidRPr="00D90CA9">
              <w:rPr>
                <w:color w:val="000000"/>
                <w:kern w:val="2"/>
              </w:rPr>
              <w:t xml:space="preserve"> показа-</w:t>
            </w:r>
            <w:proofErr w:type="spellStart"/>
            <w:r w:rsidRPr="00D90CA9">
              <w:rPr>
                <w:color w:val="000000"/>
                <w:kern w:val="2"/>
              </w:rPr>
              <w:t>телях</w:t>
            </w:r>
            <w:proofErr w:type="spellEnd"/>
          </w:p>
        </w:tc>
      </w:tr>
      <w:tr w:rsidR="00E74F57" w:rsidRPr="00E74F57" w14:paraId="0A7357A7" w14:textId="77777777" w:rsidTr="001528C5">
        <w:tc>
          <w:tcPr>
            <w:tcW w:w="988" w:type="dxa"/>
            <w:shd w:val="clear" w:color="auto" w:fill="FFFFFF"/>
          </w:tcPr>
          <w:p w14:paraId="02F97E5E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387199AA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14:paraId="7920ED77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3</w:t>
            </w:r>
          </w:p>
        </w:tc>
        <w:tc>
          <w:tcPr>
            <w:tcW w:w="947" w:type="dxa"/>
            <w:shd w:val="clear" w:color="auto" w:fill="FFFFFF"/>
          </w:tcPr>
          <w:p w14:paraId="7F42F5D9" w14:textId="77777777"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4</w:t>
            </w:r>
          </w:p>
        </w:tc>
        <w:tc>
          <w:tcPr>
            <w:tcW w:w="1186" w:type="dxa"/>
            <w:shd w:val="clear" w:color="auto" w:fill="FFFFFF"/>
          </w:tcPr>
          <w:p w14:paraId="46DE7D58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5</w:t>
            </w:r>
          </w:p>
        </w:tc>
        <w:tc>
          <w:tcPr>
            <w:tcW w:w="986" w:type="dxa"/>
            <w:shd w:val="clear" w:color="auto" w:fill="FFFFFF"/>
          </w:tcPr>
          <w:p w14:paraId="607B6804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6</w:t>
            </w:r>
          </w:p>
        </w:tc>
        <w:tc>
          <w:tcPr>
            <w:tcW w:w="1338" w:type="dxa"/>
            <w:shd w:val="clear" w:color="auto" w:fill="FFFFFF"/>
          </w:tcPr>
          <w:p w14:paraId="7952537E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7</w:t>
            </w:r>
          </w:p>
        </w:tc>
        <w:tc>
          <w:tcPr>
            <w:tcW w:w="982" w:type="dxa"/>
            <w:shd w:val="clear" w:color="auto" w:fill="FFFFFF"/>
          </w:tcPr>
          <w:p w14:paraId="6659F425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8</w:t>
            </w:r>
          </w:p>
        </w:tc>
        <w:tc>
          <w:tcPr>
            <w:tcW w:w="1080" w:type="dxa"/>
            <w:shd w:val="clear" w:color="auto" w:fill="FFFFFF"/>
          </w:tcPr>
          <w:p w14:paraId="23F81486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9</w:t>
            </w:r>
          </w:p>
        </w:tc>
        <w:tc>
          <w:tcPr>
            <w:tcW w:w="1026" w:type="dxa"/>
            <w:shd w:val="clear" w:color="auto" w:fill="FFFFFF"/>
          </w:tcPr>
          <w:p w14:paraId="7F380D6D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10</w:t>
            </w:r>
          </w:p>
        </w:tc>
        <w:tc>
          <w:tcPr>
            <w:tcW w:w="972" w:type="dxa"/>
            <w:shd w:val="clear" w:color="auto" w:fill="FFFFFF"/>
          </w:tcPr>
          <w:p w14:paraId="24680A02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11</w:t>
            </w:r>
          </w:p>
        </w:tc>
        <w:tc>
          <w:tcPr>
            <w:tcW w:w="995" w:type="dxa"/>
            <w:shd w:val="clear" w:color="auto" w:fill="FFFFFF"/>
          </w:tcPr>
          <w:p w14:paraId="4654A87F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12</w:t>
            </w:r>
          </w:p>
        </w:tc>
        <w:tc>
          <w:tcPr>
            <w:tcW w:w="1118" w:type="dxa"/>
            <w:shd w:val="clear" w:color="auto" w:fill="FFFFFF"/>
          </w:tcPr>
          <w:p w14:paraId="38D0EBB3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14:paraId="41EF0A85" w14:textId="77777777"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14</w:t>
            </w:r>
          </w:p>
        </w:tc>
      </w:tr>
      <w:tr w:rsidR="005F5682" w:rsidRPr="00E74F57" w14:paraId="0EB19ED2" w14:textId="77777777" w:rsidTr="00C46990">
        <w:trPr>
          <w:trHeight w:val="1840"/>
        </w:trPr>
        <w:tc>
          <w:tcPr>
            <w:tcW w:w="988" w:type="dxa"/>
            <w:vMerge w:val="restart"/>
            <w:shd w:val="clear" w:color="auto" w:fill="FFFFFF"/>
          </w:tcPr>
          <w:p w14:paraId="05F65227" w14:textId="77777777" w:rsidR="005F5682" w:rsidRPr="00E74F57" w:rsidRDefault="005F5682" w:rsidP="00DB5A2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t>949916О.99.0.ББ78АА00000</w:t>
            </w:r>
          </w:p>
        </w:tc>
        <w:tc>
          <w:tcPr>
            <w:tcW w:w="1569" w:type="dxa"/>
            <w:vMerge w:val="restart"/>
            <w:shd w:val="clear" w:color="auto" w:fill="FFFFFF"/>
          </w:tcPr>
          <w:p w14:paraId="55BA4349" w14:textId="77777777" w:rsidR="005F5682" w:rsidRPr="00E74F57" w:rsidRDefault="005F5682" w:rsidP="008A1847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65B42C4C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shd w:val="clear" w:color="auto" w:fill="FFFFFF"/>
          </w:tcPr>
          <w:p w14:paraId="4C144536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shd w:val="clear" w:color="auto" w:fill="FFFFFF"/>
          </w:tcPr>
          <w:p w14:paraId="40B00E25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t>В стационарных условиях</w:t>
            </w:r>
          </w:p>
        </w:tc>
        <w:tc>
          <w:tcPr>
            <w:tcW w:w="986" w:type="dxa"/>
            <w:vMerge w:val="restart"/>
            <w:shd w:val="clear" w:color="auto" w:fill="FFFFFF"/>
          </w:tcPr>
          <w:p w14:paraId="3D1B8000" w14:textId="77777777" w:rsidR="005F5682" w:rsidRPr="001528C5" w:rsidRDefault="005F5682" w:rsidP="00E74F57">
            <w:pPr>
              <w:outlineLvl w:val="3"/>
              <w:rPr>
                <w:bCs/>
                <w:kern w:val="2"/>
              </w:rPr>
            </w:pPr>
            <w:r w:rsidRPr="001528C5">
              <w:rPr>
                <w:bCs/>
                <w:kern w:val="2"/>
              </w:rPr>
              <w:t>Государственная</w:t>
            </w:r>
            <w:r>
              <w:rPr>
                <w:bCs/>
                <w:kern w:val="2"/>
              </w:rPr>
              <w:t xml:space="preserve"> (муниципальная) услуга и работа бесплатная</w:t>
            </w:r>
          </w:p>
        </w:tc>
        <w:tc>
          <w:tcPr>
            <w:tcW w:w="1338" w:type="dxa"/>
            <w:shd w:val="clear" w:color="auto" w:fill="FFFFFF"/>
          </w:tcPr>
          <w:p w14:paraId="630A62AE" w14:textId="77777777" w:rsidR="005F5682" w:rsidRPr="00E74F57" w:rsidRDefault="005F5682" w:rsidP="008A1847">
            <w:pPr>
              <w:rPr>
                <w:b/>
                <w:bCs/>
                <w:kern w:val="2"/>
                <w:sz w:val="24"/>
                <w:szCs w:val="24"/>
              </w:rPr>
            </w:pPr>
            <w:r>
              <w:t>Доля клубных формирований для детей и подростков от общего числа клубных формирований</w:t>
            </w:r>
          </w:p>
        </w:tc>
        <w:tc>
          <w:tcPr>
            <w:tcW w:w="982" w:type="dxa"/>
            <w:shd w:val="clear" w:color="auto" w:fill="FFFFFF"/>
          </w:tcPr>
          <w:p w14:paraId="20788F85" w14:textId="77777777" w:rsidR="005F5682" w:rsidRPr="001528C5" w:rsidRDefault="005F5682" w:rsidP="00E74F57">
            <w:pPr>
              <w:outlineLvl w:val="3"/>
              <w:rPr>
                <w:bCs/>
                <w:kern w:val="2"/>
              </w:rPr>
            </w:pPr>
            <w:r w:rsidRPr="001528C5">
              <w:rPr>
                <w:bCs/>
                <w:kern w:val="2"/>
              </w:rPr>
              <w:t>процент</w:t>
            </w:r>
          </w:p>
        </w:tc>
        <w:tc>
          <w:tcPr>
            <w:tcW w:w="1080" w:type="dxa"/>
            <w:shd w:val="clear" w:color="auto" w:fill="FFFFFF"/>
          </w:tcPr>
          <w:p w14:paraId="4C26A0C8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744</w:t>
            </w:r>
          </w:p>
        </w:tc>
        <w:tc>
          <w:tcPr>
            <w:tcW w:w="1026" w:type="dxa"/>
            <w:shd w:val="clear" w:color="auto" w:fill="FFFFFF"/>
          </w:tcPr>
          <w:p w14:paraId="00F2ECBB" w14:textId="77777777" w:rsidR="005F5682" w:rsidRPr="00E74F57" w:rsidRDefault="009A4DB2" w:rsidP="007F11CA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61</w:t>
            </w:r>
          </w:p>
        </w:tc>
        <w:tc>
          <w:tcPr>
            <w:tcW w:w="972" w:type="dxa"/>
            <w:shd w:val="clear" w:color="auto" w:fill="FFFFFF"/>
          </w:tcPr>
          <w:p w14:paraId="02706DC5" w14:textId="77777777" w:rsidR="005F5682" w:rsidRPr="00E74F57" w:rsidRDefault="009A4DB2" w:rsidP="007F11CA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61</w:t>
            </w:r>
          </w:p>
        </w:tc>
        <w:tc>
          <w:tcPr>
            <w:tcW w:w="995" w:type="dxa"/>
            <w:shd w:val="clear" w:color="auto" w:fill="FFFFFF"/>
          </w:tcPr>
          <w:p w14:paraId="2E2FDC03" w14:textId="77777777" w:rsidR="005F5682" w:rsidRPr="00E74F57" w:rsidRDefault="009A4DB2" w:rsidP="007F11CA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61</w:t>
            </w:r>
          </w:p>
        </w:tc>
        <w:tc>
          <w:tcPr>
            <w:tcW w:w="1118" w:type="dxa"/>
            <w:shd w:val="clear" w:color="auto" w:fill="FFFFFF"/>
          </w:tcPr>
          <w:p w14:paraId="7D181BF7" w14:textId="77777777" w:rsidR="005F5682" w:rsidRPr="00E74F57" w:rsidRDefault="005F5682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15%</w:t>
            </w:r>
          </w:p>
        </w:tc>
        <w:tc>
          <w:tcPr>
            <w:tcW w:w="828" w:type="dxa"/>
            <w:shd w:val="clear" w:color="auto" w:fill="FFFFFF"/>
          </w:tcPr>
          <w:p w14:paraId="20F5BF1E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5F5682" w:rsidRPr="00E74F57" w14:paraId="119975A9" w14:textId="77777777" w:rsidTr="001528C5">
        <w:tc>
          <w:tcPr>
            <w:tcW w:w="988" w:type="dxa"/>
            <w:vMerge/>
            <w:shd w:val="clear" w:color="auto" w:fill="FFFFFF"/>
          </w:tcPr>
          <w:p w14:paraId="4F268540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569" w:type="dxa"/>
            <w:vMerge/>
            <w:shd w:val="clear" w:color="auto" w:fill="FFFFFF"/>
          </w:tcPr>
          <w:p w14:paraId="13D2D37A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A07A007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7" w:type="dxa"/>
            <w:vMerge/>
            <w:shd w:val="clear" w:color="auto" w:fill="FFFFFF"/>
          </w:tcPr>
          <w:p w14:paraId="3192E291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/>
            <w:shd w:val="clear" w:color="auto" w:fill="FFFFFF"/>
          </w:tcPr>
          <w:p w14:paraId="6B0AAD17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/>
            <w:shd w:val="clear" w:color="auto" w:fill="FFFFFF"/>
          </w:tcPr>
          <w:p w14:paraId="139F3216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FFFFFF"/>
          </w:tcPr>
          <w:p w14:paraId="5D512AAA" w14:textId="77777777" w:rsidR="005F5682" w:rsidRPr="005F5682" w:rsidRDefault="005F5682" w:rsidP="00E74F57">
            <w:pPr>
              <w:outlineLvl w:val="3"/>
              <w:rPr>
                <w:bCs/>
                <w:kern w:val="2"/>
              </w:rPr>
            </w:pPr>
            <w:r w:rsidRPr="005F5682">
              <w:rPr>
                <w:bCs/>
                <w:kern w:val="2"/>
              </w:rPr>
              <w:t>Количество</w:t>
            </w:r>
            <w:r>
              <w:rPr>
                <w:bCs/>
                <w:kern w:val="2"/>
              </w:rPr>
              <w:t xml:space="preserve"> клубных формирований</w:t>
            </w:r>
          </w:p>
        </w:tc>
        <w:tc>
          <w:tcPr>
            <w:tcW w:w="982" w:type="dxa"/>
            <w:shd w:val="clear" w:color="auto" w:fill="FFFFFF"/>
          </w:tcPr>
          <w:p w14:paraId="0DDEB033" w14:textId="77777777" w:rsidR="005F5682" w:rsidRPr="005F5682" w:rsidRDefault="005F5682" w:rsidP="00E74F57">
            <w:pPr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080" w:type="dxa"/>
            <w:shd w:val="clear" w:color="auto" w:fill="FFFFFF"/>
          </w:tcPr>
          <w:p w14:paraId="331A5258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642</w:t>
            </w:r>
          </w:p>
        </w:tc>
        <w:tc>
          <w:tcPr>
            <w:tcW w:w="1026" w:type="dxa"/>
            <w:shd w:val="clear" w:color="auto" w:fill="FFFFFF"/>
          </w:tcPr>
          <w:p w14:paraId="13D5CE31" w14:textId="77777777" w:rsidR="005F5682" w:rsidRPr="00E74F57" w:rsidRDefault="001870F9" w:rsidP="009A4DB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40</w:t>
            </w:r>
          </w:p>
        </w:tc>
        <w:tc>
          <w:tcPr>
            <w:tcW w:w="972" w:type="dxa"/>
            <w:shd w:val="clear" w:color="auto" w:fill="FFFFFF"/>
          </w:tcPr>
          <w:p w14:paraId="0C53E793" w14:textId="77777777" w:rsidR="005F5682" w:rsidRPr="00E74F57" w:rsidRDefault="001870F9" w:rsidP="009A4DB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40</w:t>
            </w:r>
          </w:p>
        </w:tc>
        <w:tc>
          <w:tcPr>
            <w:tcW w:w="995" w:type="dxa"/>
            <w:shd w:val="clear" w:color="auto" w:fill="FFFFFF"/>
          </w:tcPr>
          <w:p w14:paraId="09E7A79B" w14:textId="77777777" w:rsidR="005F5682" w:rsidRPr="00E74F57" w:rsidRDefault="001870F9" w:rsidP="009A4DB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40</w:t>
            </w:r>
          </w:p>
        </w:tc>
        <w:tc>
          <w:tcPr>
            <w:tcW w:w="1118" w:type="dxa"/>
            <w:shd w:val="clear" w:color="auto" w:fill="FFFFFF"/>
          </w:tcPr>
          <w:p w14:paraId="17159770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15%</w:t>
            </w:r>
          </w:p>
        </w:tc>
        <w:tc>
          <w:tcPr>
            <w:tcW w:w="828" w:type="dxa"/>
            <w:shd w:val="clear" w:color="auto" w:fill="FFFFFF"/>
          </w:tcPr>
          <w:p w14:paraId="325F6B05" w14:textId="77777777"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14:paraId="47439BE0" w14:textId="77777777" w:rsidR="00E74F57" w:rsidRPr="005D6D48" w:rsidRDefault="00E74F57" w:rsidP="005D6D48">
      <w:pPr>
        <w:pageBreakBefore/>
        <w:ind w:right="3039"/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kern w:val="2"/>
          <w:sz w:val="28"/>
          <w:szCs w:val="28"/>
        </w:rPr>
        <w:lastRenderedPageBreak/>
        <w:t xml:space="preserve">3.2. 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Показатели, характеризующие объем муниципальной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171"/>
        <w:gridCol w:w="806"/>
        <w:gridCol w:w="880"/>
        <w:gridCol w:w="861"/>
        <w:gridCol w:w="872"/>
        <w:gridCol w:w="1015"/>
        <w:gridCol w:w="855"/>
        <w:gridCol w:w="656"/>
        <w:gridCol w:w="816"/>
        <w:gridCol w:w="815"/>
        <w:gridCol w:w="816"/>
        <w:gridCol w:w="951"/>
        <w:gridCol w:w="951"/>
        <w:gridCol w:w="816"/>
        <w:gridCol w:w="787"/>
        <w:gridCol w:w="837"/>
      </w:tblGrid>
      <w:tr w:rsidR="00E74F57" w:rsidRPr="00E74F57" w14:paraId="5CC18350" w14:textId="77777777" w:rsidTr="00346415">
        <w:tc>
          <w:tcPr>
            <w:tcW w:w="1102" w:type="dxa"/>
            <w:vMerge w:val="restart"/>
            <w:shd w:val="clear" w:color="auto" w:fill="FFFFFF"/>
          </w:tcPr>
          <w:p w14:paraId="07BFC528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proofErr w:type="spellStart"/>
            <w:r w:rsidRPr="00D24B47">
              <w:rPr>
                <w:bCs/>
                <w:color w:val="000000"/>
                <w:kern w:val="2"/>
              </w:rPr>
              <w:t>Уникаль-ный</w:t>
            </w:r>
            <w:proofErr w:type="spellEnd"/>
          </w:p>
          <w:p w14:paraId="62FB4EC5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номер</w:t>
            </w:r>
          </w:p>
          <w:p w14:paraId="5E09C118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реестро</w:t>
            </w:r>
            <w:proofErr w:type="spellEnd"/>
            <w:r w:rsidRPr="00D24B47">
              <w:rPr>
                <w:bCs/>
                <w:color w:val="000000"/>
                <w:kern w:val="2"/>
              </w:rPr>
              <w:t>-вой</w:t>
            </w:r>
            <w:proofErr w:type="gramEnd"/>
          </w:p>
          <w:p w14:paraId="37419447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857" w:type="dxa"/>
            <w:gridSpan w:val="3"/>
            <w:vMerge w:val="restart"/>
            <w:shd w:val="clear" w:color="auto" w:fill="FFFFFF"/>
          </w:tcPr>
          <w:p w14:paraId="69E24A79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Показатель, </w:t>
            </w:r>
          </w:p>
          <w:p w14:paraId="294FE644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характеризующий содержание муниципальной услуги</w:t>
            </w:r>
          </w:p>
          <w:p w14:paraId="79417E2A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(по справочникам)</w:t>
            </w:r>
          </w:p>
        </w:tc>
        <w:tc>
          <w:tcPr>
            <w:tcW w:w="1733" w:type="dxa"/>
            <w:gridSpan w:val="2"/>
            <w:vMerge w:val="restart"/>
            <w:shd w:val="clear" w:color="auto" w:fill="FFFFFF"/>
          </w:tcPr>
          <w:p w14:paraId="60920BB0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Показатель, </w:t>
            </w:r>
            <w:proofErr w:type="gramStart"/>
            <w:r w:rsidRPr="00D24B47">
              <w:rPr>
                <w:bCs/>
                <w:color w:val="000000"/>
                <w:kern w:val="2"/>
              </w:rPr>
              <w:t>характеризую-</w:t>
            </w:r>
            <w:proofErr w:type="spellStart"/>
            <w:r w:rsidRPr="00D24B47">
              <w:rPr>
                <w:bCs/>
                <w:color w:val="000000"/>
                <w:kern w:val="2"/>
              </w:rPr>
              <w:t>щий</w:t>
            </w:r>
            <w:proofErr w:type="spellEnd"/>
            <w:proofErr w:type="gramEnd"/>
            <w:r w:rsidRPr="00D24B47">
              <w:rPr>
                <w:bCs/>
                <w:color w:val="000000"/>
                <w:kern w:val="2"/>
              </w:rPr>
              <w:t xml:space="preserve"> условия (формы) оказания муниципальной услуги</w:t>
            </w:r>
          </w:p>
          <w:p w14:paraId="5DD757A5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 (по 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справоч</w:t>
            </w:r>
            <w:proofErr w:type="spellEnd"/>
            <w:r w:rsidRPr="00D24B47">
              <w:rPr>
                <w:bCs/>
                <w:color w:val="000000"/>
                <w:kern w:val="2"/>
              </w:rPr>
              <w:t>-никам</w:t>
            </w:r>
            <w:proofErr w:type="gramEnd"/>
            <w:r w:rsidRPr="00D24B47">
              <w:rPr>
                <w:bCs/>
                <w:color w:val="000000"/>
                <w:kern w:val="2"/>
              </w:rPr>
              <w:t>)</w:t>
            </w:r>
          </w:p>
        </w:tc>
        <w:tc>
          <w:tcPr>
            <w:tcW w:w="2526" w:type="dxa"/>
            <w:gridSpan w:val="3"/>
            <w:shd w:val="clear" w:color="auto" w:fill="FFFFFF"/>
          </w:tcPr>
          <w:p w14:paraId="294A46AF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Показатель объема муниципальной услуги</w:t>
            </w:r>
          </w:p>
        </w:tc>
        <w:tc>
          <w:tcPr>
            <w:tcW w:w="2447" w:type="dxa"/>
            <w:gridSpan w:val="3"/>
            <w:shd w:val="clear" w:color="auto" w:fill="FFFFFF"/>
          </w:tcPr>
          <w:p w14:paraId="21867713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Значение показателя объема муниципальной услуги</w:t>
            </w:r>
          </w:p>
        </w:tc>
        <w:tc>
          <w:tcPr>
            <w:tcW w:w="2718" w:type="dxa"/>
            <w:gridSpan w:val="3"/>
            <w:shd w:val="clear" w:color="auto" w:fill="FFFFFF"/>
          </w:tcPr>
          <w:p w14:paraId="3E92E307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Размер платы </w:t>
            </w:r>
          </w:p>
          <w:p w14:paraId="241C5631" w14:textId="77777777"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(цена, тариф)</w:t>
            </w:r>
            <w:r w:rsidRPr="00D24B47">
              <w:rPr>
                <w:bCs/>
                <w:color w:val="000000"/>
                <w:kern w:val="2"/>
                <w:vertAlign w:val="superscript"/>
              </w:rPr>
              <w:t>7</w:t>
            </w:r>
            <w:r w:rsidRPr="00D24B47">
              <w:rPr>
                <w:bCs/>
                <w:color w:val="000000"/>
                <w:kern w:val="2"/>
              </w:rPr>
              <w:t xml:space="preserve"> </w:t>
            </w:r>
            <w:hyperlink r:id="rId7" w:history="1">
              <w:r w:rsidRPr="00D24B47">
                <w:rPr>
                  <w:color w:val="0000FF"/>
                  <w:u w:val="single"/>
                </w:rPr>
                <w:t xml:space="preserve"> </w:t>
              </w:r>
            </w:hyperlink>
          </w:p>
        </w:tc>
        <w:tc>
          <w:tcPr>
            <w:tcW w:w="1624" w:type="dxa"/>
            <w:gridSpan w:val="2"/>
            <w:vMerge w:val="restart"/>
            <w:shd w:val="clear" w:color="auto" w:fill="FFFFFF"/>
          </w:tcPr>
          <w:p w14:paraId="6E2356B0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муниципальной услуги</w:t>
            </w:r>
            <w:r w:rsidRPr="00D24B47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E74F57" w:rsidRPr="00E74F57" w14:paraId="052D254C" w14:textId="77777777" w:rsidTr="00346415">
        <w:tc>
          <w:tcPr>
            <w:tcW w:w="1102" w:type="dxa"/>
            <w:vMerge/>
            <w:shd w:val="clear" w:color="auto" w:fill="FFFFFF"/>
          </w:tcPr>
          <w:p w14:paraId="06D78B21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857" w:type="dxa"/>
            <w:gridSpan w:val="3"/>
            <w:vMerge/>
            <w:shd w:val="clear" w:color="auto" w:fill="FFFFFF"/>
          </w:tcPr>
          <w:p w14:paraId="16011628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733" w:type="dxa"/>
            <w:gridSpan w:val="2"/>
            <w:vMerge/>
            <w:shd w:val="clear" w:color="auto" w:fill="FFFFFF"/>
          </w:tcPr>
          <w:p w14:paraId="42BBB39B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015" w:type="dxa"/>
            <w:vMerge w:val="restart"/>
            <w:shd w:val="clear" w:color="auto" w:fill="FFFFFF"/>
          </w:tcPr>
          <w:p w14:paraId="35E60831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_______________</w:t>
            </w:r>
          </w:p>
          <w:p w14:paraId="54D51332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</w:p>
          <w:p w14:paraId="0D4E4560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</w:t>
            </w:r>
            <w:proofErr w:type="gramEnd"/>
            <w:r w:rsidRPr="00D24B47">
              <w:rPr>
                <w:color w:val="000000"/>
                <w:kern w:val="2"/>
              </w:rPr>
              <w:t>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511" w:type="dxa"/>
            <w:gridSpan w:val="2"/>
            <w:shd w:val="clear" w:color="auto" w:fill="FFFFFF"/>
          </w:tcPr>
          <w:p w14:paraId="0EC8300C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816" w:type="dxa"/>
            <w:vMerge w:val="restart"/>
            <w:shd w:val="clear" w:color="auto" w:fill="FFFFFF"/>
          </w:tcPr>
          <w:p w14:paraId="30E7EA5E" w14:textId="77777777" w:rsidR="00E74F57" w:rsidRPr="00D24B47" w:rsidRDefault="00E74F57" w:rsidP="001870F9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1E206C" w:rsidRPr="00D24B47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5</w:t>
            </w:r>
            <w:r w:rsidRPr="00D24B47">
              <w:rPr>
                <w:bCs/>
                <w:color w:val="000000"/>
                <w:kern w:val="2"/>
              </w:rPr>
              <w:t xml:space="preserve"> год (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оче</w:t>
            </w:r>
            <w:proofErr w:type="spellEnd"/>
            <w:r w:rsidRPr="00D24B47">
              <w:rPr>
                <w:bCs/>
                <w:color w:val="000000"/>
                <w:kern w:val="2"/>
              </w:rPr>
              <w:t>-</w:t>
            </w:r>
            <w:proofErr w:type="spellStart"/>
            <w:r w:rsidRPr="00D24B47">
              <w:rPr>
                <w:bCs/>
                <w:color w:val="000000"/>
                <w:kern w:val="2"/>
              </w:rPr>
              <w:t>ред</w:t>
            </w:r>
            <w:proofErr w:type="spellEnd"/>
            <w:r w:rsidRPr="00D24B47">
              <w:rPr>
                <w:bCs/>
                <w:color w:val="000000"/>
                <w:kern w:val="2"/>
              </w:rPr>
              <w:t>-ной</w:t>
            </w:r>
            <w:proofErr w:type="gramEnd"/>
            <w:r w:rsidRPr="00D24B47">
              <w:rPr>
                <w:bCs/>
                <w:color w:val="000000"/>
                <w:kern w:val="2"/>
              </w:rPr>
              <w:t xml:space="preserve"> </w:t>
            </w:r>
            <w:proofErr w:type="spellStart"/>
            <w:r w:rsidRPr="00D24B47">
              <w:rPr>
                <w:bCs/>
                <w:color w:val="000000"/>
                <w:kern w:val="2"/>
              </w:rPr>
              <w:t>финан-совый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год)</w:t>
            </w:r>
          </w:p>
        </w:tc>
        <w:tc>
          <w:tcPr>
            <w:tcW w:w="815" w:type="dxa"/>
            <w:vMerge w:val="restart"/>
            <w:shd w:val="clear" w:color="auto" w:fill="FFFFFF"/>
          </w:tcPr>
          <w:p w14:paraId="4C16DFDB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972C4C" w:rsidRPr="00D24B47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6</w:t>
            </w:r>
            <w:r w:rsidRPr="00D24B47">
              <w:rPr>
                <w:bCs/>
                <w:color w:val="000000"/>
                <w:kern w:val="2"/>
              </w:rPr>
              <w:t xml:space="preserve"> год </w:t>
            </w:r>
          </w:p>
          <w:p w14:paraId="2496A7E1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(1-й год </w:t>
            </w:r>
            <w:proofErr w:type="spellStart"/>
            <w:r w:rsidRPr="00D24B47">
              <w:rPr>
                <w:bCs/>
                <w:color w:val="000000"/>
                <w:kern w:val="2"/>
              </w:rPr>
              <w:t>плано-вого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</w:t>
            </w:r>
            <w:r w:rsidRPr="00D24B47">
              <w:rPr>
                <w:bCs/>
                <w:color w:val="000000"/>
                <w:spacing w:val="-20"/>
                <w:kern w:val="2"/>
              </w:rPr>
              <w:t>периода)</w:t>
            </w:r>
          </w:p>
        </w:tc>
        <w:tc>
          <w:tcPr>
            <w:tcW w:w="816" w:type="dxa"/>
            <w:vMerge w:val="restart"/>
            <w:shd w:val="clear" w:color="auto" w:fill="FFFFFF"/>
          </w:tcPr>
          <w:p w14:paraId="42B33BFA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spacing w:val="-10"/>
                <w:kern w:val="2"/>
              </w:rPr>
              <w:t>20</w:t>
            </w:r>
            <w:r w:rsidR="004C1969" w:rsidRPr="00D24B47">
              <w:rPr>
                <w:bCs/>
                <w:color w:val="000000"/>
                <w:spacing w:val="-10"/>
                <w:kern w:val="2"/>
              </w:rPr>
              <w:t>2</w:t>
            </w:r>
            <w:r w:rsidR="001870F9">
              <w:rPr>
                <w:bCs/>
                <w:color w:val="000000"/>
                <w:spacing w:val="-10"/>
                <w:kern w:val="2"/>
              </w:rPr>
              <w:t>7</w:t>
            </w:r>
            <w:r w:rsidRPr="00D24B47">
              <w:rPr>
                <w:bCs/>
                <w:color w:val="000000"/>
                <w:spacing w:val="-10"/>
                <w:kern w:val="2"/>
              </w:rPr>
              <w:t>год</w:t>
            </w:r>
            <w:r w:rsidRPr="00D24B47">
              <w:rPr>
                <w:bCs/>
                <w:color w:val="000000"/>
                <w:kern w:val="2"/>
              </w:rPr>
              <w:t xml:space="preserve"> (2-й год </w:t>
            </w:r>
            <w:proofErr w:type="spellStart"/>
            <w:r w:rsidRPr="00D24B47">
              <w:rPr>
                <w:bCs/>
                <w:color w:val="000000"/>
                <w:kern w:val="2"/>
              </w:rPr>
              <w:t>плано</w:t>
            </w:r>
            <w:proofErr w:type="spellEnd"/>
            <w:r w:rsidRPr="00D24B47">
              <w:rPr>
                <w:bCs/>
                <w:color w:val="000000"/>
                <w:kern w:val="2"/>
              </w:rPr>
              <w:t>-</w:t>
            </w:r>
          </w:p>
          <w:p w14:paraId="7110CC78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r w:rsidRPr="00D24B47">
              <w:rPr>
                <w:bCs/>
                <w:color w:val="000000"/>
                <w:kern w:val="2"/>
              </w:rPr>
              <w:t>вого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</w:t>
            </w:r>
            <w:r w:rsidRPr="00D24B47">
              <w:rPr>
                <w:bCs/>
                <w:color w:val="000000"/>
                <w:spacing w:val="-14"/>
                <w:kern w:val="2"/>
              </w:rPr>
              <w:t>периода)</w:t>
            </w:r>
          </w:p>
        </w:tc>
        <w:tc>
          <w:tcPr>
            <w:tcW w:w="951" w:type="dxa"/>
            <w:vMerge w:val="restart"/>
            <w:shd w:val="clear" w:color="auto" w:fill="FFFFFF"/>
          </w:tcPr>
          <w:p w14:paraId="2C8111F4" w14:textId="77777777" w:rsidR="00E74F57" w:rsidRPr="00D24B47" w:rsidRDefault="00E74F57" w:rsidP="001870F9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1E206C" w:rsidRPr="00D24B47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5</w:t>
            </w:r>
            <w:r w:rsidRPr="00D24B47">
              <w:rPr>
                <w:bCs/>
                <w:color w:val="000000"/>
                <w:kern w:val="2"/>
              </w:rPr>
              <w:t xml:space="preserve"> год (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очеред</w:t>
            </w:r>
            <w:proofErr w:type="spellEnd"/>
            <w:r w:rsidRPr="00D24B47">
              <w:rPr>
                <w:bCs/>
                <w:color w:val="000000"/>
                <w:kern w:val="2"/>
              </w:rPr>
              <w:t>-ной</w:t>
            </w:r>
            <w:proofErr w:type="gramEnd"/>
            <w:r w:rsidRPr="00D24B47">
              <w:rPr>
                <w:bCs/>
                <w:color w:val="000000"/>
                <w:kern w:val="2"/>
              </w:rPr>
              <w:t xml:space="preserve"> </w:t>
            </w:r>
            <w:proofErr w:type="spellStart"/>
            <w:r w:rsidRPr="00D24B47">
              <w:rPr>
                <w:bCs/>
                <w:color w:val="000000"/>
                <w:kern w:val="2"/>
              </w:rPr>
              <w:t>финан-совый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год)</w:t>
            </w:r>
          </w:p>
        </w:tc>
        <w:tc>
          <w:tcPr>
            <w:tcW w:w="951" w:type="dxa"/>
            <w:vMerge w:val="restart"/>
            <w:shd w:val="clear" w:color="auto" w:fill="FFFFFF"/>
          </w:tcPr>
          <w:p w14:paraId="6E9A88F1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972C4C" w:rsidRPr="00D24B47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6</w:t>
            </w:r>
            <w:r w:rsidRPr="00D24B47">
              <w:rPr>
                <w:bCs/>
                <w:color w:val="000000"/>
                <w:kern w:val="2"/>
              </w:rPr>
              <w:t xml:space="preserve"> год (1-й год </w:t>
            </w:r>
            <w:proofErr w:type="spellStart"/>
            <w:r w:rsidRPr="00D24B47">
              <w:rPr>
                <w:bCs/>
                <w:color w:val="000000"/>
                <w:kern w:val="2"/>
              </w:rPr>
              <w:t>плано</w:t>
            </w:r>
            <w:proofErr w:type="spellEnd"/>
            <w:r w:rsidRPr="00D24B47">
              <w:rPr>
                <w:bCs/>
                <w:color w:val="000000"/>
                <w:kern w:val="2"/>
              </w:rPr>
              <w:t>-</w:t>
            </w:r>
          </w:p>
          <w:p w14:paraId="39847472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proofErr w:type="spellStart"/>
            <w:r w:rsidRPr="00D24B47">
              <w:rPr>
                <w:bCs/>
                <w:color w:val="000000"/>
                <w:kern w:val="2"/>
              </w:rPr>
              <w:t>вого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</w:t>
            </w:r>
          </w:p>
          <w:p w14:paraId="29740CA9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периода)</w:t>
            </w:r>
          </w:p>
        </w:tc>
        <w:tc>
          <w:tcPr>
            <w:tcW w:w="816" w:type="dxa"/>
            <w:vMerge w:val="restart"/>
            <w:shd w:val="clear" w:color="auto" w:fill="FFFFFF"/>
          </w:tcPr>
          <w:p w14:paraId="641681AA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346415" w:rsidRPr="00D24B47">
              <w:rPr>
                <w:bCs/>
                <w:color w:val="000000"/>
                <w:kern w:val="2"/>
              </w:rPr>
              <w:t>2</w:t>
            </w:r>
            <w:r w:rsidR="001870F9">
              <w:rPr>
                <w:bCs/>
                <w:color w:val="000000"/>
                <w:kern w:val="2"/>
              </w:rPr>
              <w:t>7</w:t>
            </w:r>
            <w:r w:rsidRPr="00D24B47">
              <w:rPr>
                <w:bCs/>
                <w:color w:val="000000"/>
                <w:kern w:val="2"/>
              </w:rPr>
              <w:t xml:space="preserve"> год </w:t>
            </w:r>
          </w:p>
          <w:p w14:paraId="4E794188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(2-й год </w:t>
            </w:r>
            <w:proofErr w:type="spellStart"/>
            <w:r w:rsidRPr="00D24B47">
              <w:rPr>
                <w:bCs/>
                <w:color w:val="000000"/>
                <w:spacing w:val="-10"/>
                <w:kern w:val="2"/>
              </w:rPr>
              <w:t>плано-вого</w:t>
            </w:r>
            <w:proofErr w:type="spellEnd"/>
            <w:r w:rsidRPr="00D24B47">
              <w:rPr>
                <w:bCs/>
                <w:color w:val="000000"/>
                <w:spacing w:val="-10"/>
                <w:kern w:val="2"/>
              </w:rPr>
              <w:t xml:space="preserve"> </w:t>
            </w:r>
            <w:r w:rsidRPr="00D24B47">
              <w:rPr>
                <w:bCs/>
                <w:color w:val="000000"/>
                <w:spacing w:val="-16"/>
                <w:kern w:val="2"/>
              </w:rPr>
              <w:t>периода)</w:t>
            </w:r>
          </w:p>
        </w:tc>
        <w:tc>
          <w:tcPr>
            <w:tcW w:w="1624" w:type="dxa"/>
            <w:gridSpan w:val="2"/>
            <w:vMerge/>
            <w:shd w:val="clear" w:color="auto" w:fill="FFFFFF"/>
          </w:tcPr>
          <w:p w14:paraId="1CD3D207" w14:textId="77777777"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E74F57" w:rsidRPr="00E74F57" w14:paraId="5E4C7191" w14:textId="77777777" w:rsidTr="00756D7F">
        <w:tc>
          <w:tcPr>
            <w:tcW w:w="1102" w:type="dxa"/>
            <w:vMerge/>
            <w:shd w:val="clear" w:color="auto" w:fill="FFFFFF"/>
          </w:tcPr>
          <w:p w14:paraId="2FFC846A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71" w:type="dxa"/>
            <w:shd w:val="clear" w:color="auto" w:fill="FFFFFF"/>
          </w:tcPr>
          <w:p w14:paraId="0570AC01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_______________</w:t>
            </w:r>
          </w:p>
          <w:p w14:paraId="4E835F81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</w:p>
          <w:p w14:paraId="20F3BA19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</w:t>
            </w:r>
            <w:proofErr w:type="gramEnd"/>
            <w:r w:rsidRPr="00D24B47">
              <w:rPr>
                <w:color w:val="000000"/>
                <w:kern w:val="2"/>
              </w:rPr>
              <w:t>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06" w:type="dxa"/>
            <w:shd w:val="clear" w:color="auto" w:fill="FFFFFF"/>
          </w:tcPr>
          <w:p w14:paraId="41370994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</w:t>
            </w:r>
          </w:p>
          <w:p w14:paraId="77774AF4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</w:p>
          <w:p w14:paraId="36836AD4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</w:t>
            </w:r>
            <w:proofErr w:type="gramEnd"/>
            <w:r w:rsidRPr="00D24B47">
              <w:rPr>
                <w:color w:val="000000"/>
                <w:kern w:val="2"/>
              </w:rPr>
              <w:t>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80" w:type="dxa"/>
            <w:shd w:val="clear" w:color="auto" w:fill="FFFFFF"/>
          </w:tcPr>
          <w:p w14:paraId="6AA607FA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</w:t>
            </w:r>
          </w:p>
          <w:p w14:paraId="7E8CEE2A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</w:p>
          <w:p w14:paraId="7F99B41F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</w:t>
            </w:r>
            <w:proofErr w:type="gramEnd"/>
            <w:r w:rsidRPr="00D24B47">
              <w:rPr>
                <w:color w:val="000000"/>
                <w:kern w:val="2"/>
              </w:rPr>
              <w:t>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61" w:type="dxa"/>
            <w:shd w:val="clear" w:color="auto" w:fill="FFFFFF"/>
          </w:tcPr>
          <w:p w14:paraId="469FF4A2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</w:t>
            </w:r>
          </w:p>
          <w:p w14:paraId="0178CFEF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</w:p>
          <w:p w14:paraId="12CDB894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</w:t>
            </w:r>
            <w:proofErr w:type="gramEnd"/>
            <w:r w:rsidRPr="00D24B47">
              <w:rPr>
                <w:color w:val="000000"/>
                <w:kern w:val="2"/>
              </w:rPr>
              <w:t>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72" w:type="dxa"/>
            <w:shd w:val="clear" w:color="auto" w:fill="FFFFFF"/>
          </w:tcPr>
          <w:p w14:paraId="792EB472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</w:t>
            </w:r>
          </w:p>
          <w:p w14:paraId="0FCD64FA" w14:textId="77777777"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</w:p>
          <w:p w14:paraId="55A787BC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</w:t>
            </w:r>
            <w:proofErr w:type="gramEnd"/>
            <w:r w:rsidRPr="00D24B47">
              <w:rPr>
                <w:color w:val="000000"/>
                <w:kern w:val="2"/>
              </w:rPr>
              <w:t>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15" w:type="dxa"/>
            <w:vMerge/>
            <w:shd w:val="clear" w:color="auto" w:fill="FFFFFF"/>
          </w:tcPr>
          <w:p w14:paraId="170F2AFD" w14:textId="77777777" w:rsidR="00E74F57" w:rsidRPr="00D24B47" w:rsidRDefault="00E74F57" w:rsidP="00E74F57">
            <w:pPr>
              <w:jc w:val="center"/>
              <w:rPr>
                <w:kern w:val="2"/>
              </w:rPr>
            </w:pPr>
          </w:p>
        </w:tc>
        <w:tc>
          <w:tcPr>
            <w:tcW w:w="855" w:type="dxa"/>
            <w:shd w:val="clear" w:color="auto" w:fill="FFFFFF"/>
          </w:tcPr>
          <w:p w14:paraId="3BF0F0C5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Наиме-нова-ние</w:t>
            </w:r>
            <w:r w:rsidRPr="00D24B4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656" w:type="dxa"/>
            <w:shd w:val="clear" w:color="auto" w:fill="FFFFFF"/>
          </w:tcPr>
          <w:p w14:paraId="25518CA3" w14:textId="77777777"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Код</w:t>
            </w:r>
          </w:p>
          <w:p w14:paraId="448CFF3D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 xml:space="preserve">по </w:t>
            </w:r>
            <w:r w:rsidRPr="00D24B47">
              <w:rPr>
                <w:color w:val="000000"/>
                <w:spacing w:val="-26"/>
                <w:kern w:val="2"/>
              </w:rPr>
              <w:t>ОКЕИ</w:t>
            </w:r>
            <w:r w:rsidRPr="00D24B47">
              <w:rPr>
                <w:color w:val="000000"/>
                <w:spacing w:val="-26"/>
                <w:kern w:val="2"/>
                <w:vertAlign w:val="superscript"/>
              </w:rPr>
              <w:t>5</w:t>
            </w:r>
          </w:p>
        </w:tc>
        <w:tc>
          <w:tcPr>
            <w:tcW w:w="816" w:type="dxa"/>
            <w:vMerge/>
            <w:shd w:val="clear" w:color="auto" w:fill="FFFFFF"/>
          </w:tcPr>
          <w:p w14:paraId="70289F93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15" w:type="dxa"/>
            <w:vMerge/>
            <w:shd w:val="clear" w:color="auto" w:fill="FFFFFF"/>
          </w:tcPr>
          <w:p w14:paraId="617EB121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14:paraId="545E1A06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51" w:type="dxa"/>
            <w:vMerge/>
            <w:shd w:val="clear" w:color="auto" w:fill="FFFFFF"/>
          </w:tcPr>
          <w:p w14:paraId="39194C9E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51" w:type="dxa"/>
            <w:vMerge/>
            <w:shd w:val="clear" w:color="auto" w:fill="FFFFFF"/>
          </w:tcPr>
          <w:p w14:paraId="1A9D2D95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14:paraId="1AEA5AFD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87" w:type="dxa"/>
            <w:shd w:val="clear" w:color="auto" w:fill="FFFFFF"/>
          </w:tcPr>
          <w:p w14:paraId="2BB155AE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В про-цен-</w:t>
            </w:r>
          </w:p>
          <w:p w14:paraId="4D30CFC6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r w:rsidRPr="00D24B47">
              <w:rPr>
                <w:color w:val="000000"/>
                <w:kern w:val="2"/>
              </w:rPr>
              <w:t>тах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649FB76B" w14:textId="77777777"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 xml:space="preserve">В </w:t>
            </w:r>
            <w:proofErr w:type="spellStart"/>
            <w:r w:rsidRPr="00D24B47">
              <w:rPr>
                <w:color w:val="000000"/>
                <w:kern w:val="2"/>
              </w:rPr>
              <w:t>абсо-лютных</w:t>
            </w:r>
            <w:proofErr w:type="spellEnd"/>
            <w:r w:rsidRPr="00D24B47">
              <w:rPr>
                <w:color w:val="000000"/>
                <w:kern w:val="2"/>
              </w:rPr>
              <w:t xml:space="preserve"> </w:t>
            </w:r>
            <w:proofErr w:type="gramStart"/>
            <w:r w:rsidRPr="00D24B47">
              <w:rPr>
                <w:color w:val="000000"/>
                <w:kern w:val="2"/>
              </w:rPr>
              <w:t>показа-</w:t>
            </w:r>
            <w:proofErr w:type="spellStart"/>
            <w:r w:rsidRPr="00D24B47">
              <w:rPr>
                <w:color w:val="000000"/>
                <w:kern w:val="2"/>
              </w:rPr>
              <w:t>телях</w:t>
            </w:r>
            <w:proofErr w:type="spellEnd"/>
            <w:proofErr w:type="gramEnd"/>
          </w:p>
        </w:tc>
      </w:tr>
      <w:tr w:rsidR="00E74F57" w:rsidRPr="00E74F57" w14:paraId="2EFDB910" w14:textId="77777777" w:rsidTr="00756D7F">
        <w:tc>
          <w:tcPr>
            <w:tcW w:w="1102" w:type="dxa"/>
            <w:tcBorders>
              <w:bottom w:val="single" w:sz="4" w:space="0" w:color="auto"/>
            </w:tcBorders>
            <w:shd w:val="clear" w:color="auto" w:fill="FFFFFF"/>
          </w:tcPr>
          <w:p w14:paraId="35AD9E85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FFFFF"/>
          </w:tcPr>
          <w:p w14:paraId="60A71BCC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FFFFF"/>
          </w:tcPr>
          <w:p w14:paraId="05E245E4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FFFFFF"/>
          </w:tcPr>
          <w:p w14:paraId="549FFB11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14:paraId="186FA0B5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FFFFF"/>
          </w:tcPr>
          <w:p w14:paraId="0D74F7F4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FFF"/>
          </w:tcPr>
          <w:p w14:paraId="5B5907F5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FFFFFF"/>
          </w:tcPr>
          <w:p w14:paraId="01932450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14:paraId="04E4D088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14:paraId="59209F1D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/>
          </w:tcPr>
          <w:p w14:paraId="5384F93A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14:paraId="2F5A10EB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/>
          </w:tcPr>
          <w:p w14:paraId="2D47E1F6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/>
          </w:tcPr>
          <w:p w14:paraId="39B464FF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14:paraId="5893612D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FFFFFF"/>
          </w:tcPr>
          <w:p w14:paraId="2903F3AF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14:paraId="17A84F7A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</w:tr>
      <w:tr w:rsidR="00E74F57" w:rsidRPr="00E74F57" w14:paraId="375CCBD6" w14:textId="77777777" w:rsidTr="00756D7F">
        <w:trPr>
          <w:trHeight w:val="1813"/>
        </w:trPr>
        <w:tc>
          <w:tcPr>
            <w:tcW w:w="1102" w:type="dxa"/>
            <w:vMerge w:val="restart"/>
            <w:shd w:val="clear" w:color="auto" w:fill="FFFFFF"/>
          </w:tcPr>
          <w:p w14:paraId="56B16810" w14:textId="77777777" w:rsidR="00E74F57" w:rsidRPr="00E74F57" w:rsidRDefault="00D24B47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t>949916О.99.0.ББ78АА00000</w:t>
            </w:r>
          </w:p>
        </w:tc>
        <w:tc>
          <w:tcPr>
            <w:tcW w:w="1171" w:type="dxa"/>
            <w:vMerge w:val="restart"/>
            <w:shd w:val="clear" w:color="auto" w:fill="FFFFFF"/>
          </w:tcPr>
          <w:p w14:paraId="6EF21210" w14:textId="77777777" w:rsidR="00E74F57" w:rsidRPr="00E74F57" w:rsidRDefault="00756D7F" w:rsidP="005D6D48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806" w:type="dxa"/>
            <w:vMerge w:val="restart"/>
            <w:shd w:val="clear" w:color="auto" w:fill="FFFFFF"/>
          </w:tcPr>
          <w:p w14:paraId="57ABF15D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shd w:val="clear" w:color="auto" w:fill="FFFFFF"/>
          </w:tcPr>
          <w:p w14:paraId="7A5758DE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1" w:type="dxa"/>
            <w:vMerge w:val="restart"/>
            <w:shd w:val="clear" w:color="auto" w:fill="FFFFFF"/>
          </w:tcPr>
          <w:p w14:paraId="03F945EC" w14:textId="77777777" w:rsidR="00E74F57" w:rsidRPr="00E74F57" w:rsidRDefault="004C1969" w:rsidP="00D24B47">
            <w:pPr>
              <w:jc w:val="center"/>
              <w:rPr>
                <w:kern w:val="2"/>
                <w:sz w:val="24"/>
                <w:szCs w:val="24"/>
              </w:rPr>
            </w:pPr>
            <w:r>
              <w:t xml:space="preserve">В </w:t>
            </w:r>
            <w:r w:rsidR="00D24B47">
              <w:t>стационарных условиях</w:t>
            </w:r>
          </w:p>
        </w:tc>
        <w:tc>
          <w:tcPr>
            <w:tcW w:w="872" w:type="dxa"/>
            <w:vMerge w:val="restart"/>
            <w:shd w:val="clear" w:color="auto" w:fill="FFFFFF"/>
          </w:tcPr>
          <w:p w14:paraId="0CFC1939" w14:textId="77777777" w:rsidR="00E74F57" w:rsidRPr="00E74F57" w:rsidRDefault="00756D7F" w:rsidP="00E74F57">
            <w:pPr>
              <w:jc w:val="center"/>
              <w:rPr>
                <w:kern w:val="2"/>
                <w:sz w:val="24"/>
                <w:szCs w:val="24"/>
              </w:rPr>
            </w:pPr>
            <w:r w:rsidRPr="001528C5">
              <w:rPr>
                <w:bCs/>
                <w:kern w:val="2"/>
              </w:rPr>
              <w:t>Государственная</w:t>
            </w:r>
            <w:r>
              <w:rPr>
                <w:bCs/>
                <w:kern w:val="2"/>
              </w:rPr>
              <w:t xml:space="preserve"> (муниципальная) услуга и работа бесплатная</w:t>
            </w:r>
          </w:p>
        </w:tc>
        <w:tc>
          <w:tcPr>
            <w:tcW w:w="1015" w:type="dxa"/>
            <w:shd w:val="clear" w:color="auto" w:fill="FFFFFF"/>
          </w:tcPr>
          <w:p w14:paraId="3E6052CF" w14:textId="77777777" w:rsidR="00E74F57" w:rsidRPr="00E74F57" w:rsidRDefault="005D6D48" w:rsidP="00756D7F">
            <w:pPr>
              <w:jc w:val="center"/>
              <w:rPr>
                <w:kern w:val="2"/>
                <w:sz w:val="24"/>
                <w:szCs w:val="24"/>
              </w:rPr>
            </w:pPr>
            <w:r>
              <w:t xml:space="preserve">Количество </w:t>
            </w:r>
            <w:r w:rsidR="00756D7F">
              <w:t>посещений</w:t>
            </w:r>
          </w:p>
        </w:tc>
        <w:tc>
          <w:tcPr>
            <w:tcW w:w="855" w:type="dxa"/>
            <w:shd w:val="clear" w:color="auto" w:fill="FFFFFF"/>
          </w:tcPr>
          <w:p w14:paraId="1055A465" w14:textId="77777777" w:rsidR="00E74F57" w:rsidRPr="00E74F57" w:rsidRDefault="005D6D48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656" w:type="dxa"/>
            <w:shd w:val="clear" w:color="auto" w:fill="FFFFFF"/>
          </w:tcPr>
          <w:p w14:paraId="40907E53" w14:textId="77777777" w:rsidR="00E74F57" w:rsidRPr="00E74F57" w:rsidRDefault="005D6D48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792</w:t>
            </w:r>
          </w:p>
        </w:tc>
        <w:tc>
          <w:tcPr>
            <w:tcW w:w="816" w:type="dxa"/>
            <w:shd w:val="clear" w:color="auto" w:fill="FFFFFF"/>
          </w:tcPr>
          <w:p w14:paraId="024B0282" w14:textId="77777777" w:rsidR="00E74F57" w:rsidRPr="00E74F57" w:rsidRDefault="001870F9" w:rsidP="001B1ED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177265</w:t>
            </w:r>
          </w:p>
        </w:tc>
        <w:tc>
          <w:tcPr>
            <w:tcW w:w="815" w:type="dxa"/>
            <w:shd w:val="clear" w:color="auto" w:fill="FFFFFF"/>
          </w:tcPr>
          <w:p w14:paraId="12ABEC3A" w14:textId="77777777" w:rsidR="00E74F57" w:rsidRPr="00E74F57" w:rsidRDefault="001870F9" w:rsidP="001E206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177265</w:t>
            </w:r>
          </w:p>
        </w:tc>
        <w:tc>
          <w:tcPr>
            <w:tcW w:w="816" w:type="dxa"/>
            <w:shd w:val="clear" w:color="auto" w:fill="FFFFFF"/>
          </w:tcPr>
          <w:p w14:paraId="68922CFC" w14:textId="77777777" w:rsidR="00E74F57" w:rsidRPr="00E74F57" w:rsidRDefault="001870F9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177265</w:t>
            </w:r>
          </w:p>
        </w:tc>
        <w:tc>
          <w:tcPr>
            <w:tcW w:w="951" w:type="dxa"/>
            <w:shd w:val="clear" w:color="auto" w:fill="FFFFFF"/>
          </w:tcPr>
          <w:p w14:paraId="4AD4AE11" w14:textId="77777777" w:rsidR="00E74F57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951" w:type="dxa"/>
            <w:shd w:val="clear" w:color="auto" w:fill="FFFFFF"/>
          </w:tcPr>
          <w:p w14:paraId="5C2698F1" w14:textId="77777777" w:rsidR="00E74F57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16" w:type="dxa"/>
            <w:shd w:val="clear" w:color="auto" w:fill="FFFFFF"/>
          </w:tcPr>
          <w:p w14:paraId="4FC63C6D" w14:textId="77777777" w:rsidR="00E74F57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787" w:type="dxa"/>
            <w:shd w:val="clear" w:color="auto" w:fill="FFFFFF"/>
          </w:tcPr>
          <w:p w14:paraId="03090A80" w14:textId="77777777" w:rsidR="00E74F57" w:rsidRPr="00E74F57" w:rsidRDefault="00517968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837" w:type="dxa"/>
            <w:shd w:val="clear" w:color="auto" w:fill="FFFFFF"/>
          </w:tcPr>
          <w:p w14:paraId="0CE48F5E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46415" w:rsidRPr="00E74F57" w14:paraId="4FF1CD70" w14:textId="77777777" w:rsidTr="00756D7F">
        <w:tc>
          <w:tcPr>
            <w:tcW w:w="1102" w:type="dxa"/>
            <w:vMerge/>
            <w:shd w:val="clear" w:color="auto" w:fill="FFFFFF"/>
          </w:tcPr>
          <w:p w14:paraId="7E04B489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vMerge/>
            <w:shd w:val="clear" w:color="auto" w:fill="FFFFFF"/>
          </w:tcPr>
          <w:p w14:paraId="158EDA97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14:paraId="24649F36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14:paraId="433C919D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14:paraId="05AB1A51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2" w:type="dxa"/>
            <w:vMerge/>
            <w:shd w:val="clear" w:color="auto" w:fill="FFFFFF"/>
          </w:tcPr>
          <w:p w14:paraId="101D4695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/>
          </w:tcPr>
          <w:p w14:paraId="4E297B99" w14:textId="77777777" w:rsidR="00346415" w:rsidRPr="00E74F57" w:rsidRDefault="00346415" w:rsidP="005D6D48"/>
        </w:tc>
        <w:tc>
          <w:tcPr>
            <w:tcW w:w="855" w:type="dxa"/>
            <w:shd w:val="clear" w:color="auto" w:fill="FFFFFF"/>
          </w:tcPr>
          <w:p w14:paraId="287782A3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FFFFFF"/>
          </w:tcPr>
          <w:p w14:paraId="0BDB69D4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FFFFF"/>
          </w:tcPr>
          <w:p w14:paraId="7B77AFD8" w14:textId="77777777" w:rsidR="00346415" w:rsidRPr="00E74F57" w:rsidRDefault="00346415" w:rsidP="001E206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/>
          </w:tcPr>
          <w:p w14:paraId="39A1FCC3" w14:textId="77777777" w:rsidR="00346415" w:rsidRPr="00E74F57" w:rsidRDefault="00346415" w:rsidP="001E206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FFFFF"/>
          </w:tcPr>
          <w:p w14:paraId="166A9218" w14:textId="77777777" w:rsidR="00346415" w:rsidRPr="00E74F57" w:rsidRDefault="00346415" w:rsidP="001E206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FFFFFF"/>
          </w:tcPr>
          <w:p w14:paraId="1173609D" w14:textId="77777777" w:rsidR="00346415" w:rsidRDefault="00346415"/>
        </w:tc>
        <w:tc>
          <w:tcPr>
            <w:tcW w:w="951" w:type="dxa"/>
            <w:shd w:val="clear" w:color="auto" w:fill="FFFFFF"/>
          </w:tcPr>
          <w:p w14:paraId="124E1BDD" w14:textId="77777777" w:rsidR="00346415" w:rsidRDefault="00346415"/>
        </w:tc>
        <w:tc>
          <w:tcPr>
            <w:tcW w:w="816" w:type="dxa"/>
            <w:shd w:val="clear" w:color="auto" w:fill="FFFFFF"/>
          </w:tcPr>
          <w:p w14:paraId="598FA2EF" w14:textId="77777777" w:rsidR="00346415" w:rsidRDefault="00346415"/>
        </w:tc>
        <w:tc>
          <w:tcPr>
            <w:tcW w:w="787" w:type="dxa"/>
            <w:shd w:val="clear" w:color="auto" w:fill="FFFFFF"/>
          </w:tcPr>
          <w:p w14:paraId="766A86C2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FFFFFF"/>
          </w:tcPr>
          <w:p w14:paraId="6FC0BBCE" w14:textId="77777777"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14:paraId="0A63286B" w14:textId="77777777" w:rsidR="00E74F57" w:rsidRPr="00E74F57" w:rsidRDefault="00E74F57" w:rsidP="00E74F57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14:paraId="19124579" w14:textId="77777777" w:rsidR="00E74F57" w:rsidRPr="005D6D48" w:rsidRDefault="00E74F57" w:rsidP="00E74F57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>4. Нормативные правовые акты, устанавливающие размер платы (цену, тариф) либо порядок ее (его) установления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9"/>
        <w:gridCol w:w="3152"/>
        <w:gridCol w:w="1003"/>
        <w:gridCol w:w="1401"/>
        <w:gridCol w:w="7482"/>
      </w:tblGrid>
      <w:tr w:rsidR="00E74F57" w:rsidRPr="00E74F57" w14:paraId="3329201D" w14:textId="77777777" w:rsidTr="001A5C52">
        <w:tc>
          <w:tcPr>
            <w:tcW w:w="14859" w:type="dxa"/>
            <w:gridSpan w:val="5"/>
            <w:shd w:val="clear" w:color="auto" w:fill="FFFFFF"/>
          </w:tcPr>
          <w:p w14:paraId="6CFFFA10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Нормативный правовой акт</w:t>
            </w:r>
          </w:p>
        </w:tc>
      </w:tr>
      <w:tr w:rsidR="00E74F57" w:rsidRPr="00E74F57" w14:paraId="13954F5E" w14:textId="77777777" w:rsidTr="001A5C52">
        <w:tc>
          <w:tcPr>
            <w:tcW w:w="1950" w:type="dxa"/>
            <w:shd w:val="clear" w:color="auto" w:fill="FFFFFF"/>
          </w:tcPr>
          <w:p w14:paraId="4BC1CC61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Вид</w:t>
            </w:r>
          </w:p>
        </w:tc>
        <w:tc>
          <w:tcPr>
            <w:tcW w:w="3121" w:type="dxa"/>
            <w:shd w:val="clear" w:color="auto" w:fill="FFFFFF"/>
          </w:tcPr>
          <w:p w14:paraId="64CA88E4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Принявший орган</w:t>
            </w:r>
          </w:p>
        </w:tc>
        <w:tc>
          <w:tcPr>
            <w:tcW w:w="993" w:type="dxa"/>
            <w:shd w:val="clear" w:color="auto" w:fill="FFFFFF"/>
          </w:tcPr>
          <w:p w14:paraId="48F282FF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Дата</w:t>
            </w:r>
          </w:p>
        </w:tc>
        <w:tc>
          <w:tcPr>
            <w:tcW w:w="1387" w:type="dxa"/>
            <w:shd w:val="clear" w:color="auto" w:fill="FFFFFF"/>
          </w:tcPr>
          <w:p w14:paraId="1A984742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</w:tc>
        <w:tc>
          <w:tcPr>
            <w:tcW w:w="7408" w:type="dxa"/>
            <w:shd w:val="clear" w:color="auto" w:fill="FFFFFF"/>
          </w:tcPr>
          <w:p w14:paraId="5EF2618D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Наименование</w:t>
            </w:r>
          </w:p>
        </w:tc>
      </w:tr>
      <w:tr w:rsidR="00E74F57" w:rsidRPr="00E74F57" w14:paraId="27BE5BBD" w14:textId="77777777" w:rsidTr="001A5C52">
        <w:tc>
          <w:tcPr>
            <w:tcW w:w="1950" w:type="dxa"/>
            <w:shd w:val="clear" w:color="auto" w:fill="FFFFFF"/>
          </w:tcPr>
          <w:p w14:paraId="62128743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14:paraId="7BDC056E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14:paraId="42C942F9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14:paraId="3E1B2798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7408" w:type="dxa"/>
            <w:shd w:val="clear" w:color="auto" w:fill="FFFFFF"/>
          </w:tcPr>
          <w:p w14:paraId="32CAC398" w14:textId="77777777"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</w:tr>
      <w:tr w:rsidR="00E74F57" w:rsidRPr="00E74F57" w14:paraId="66203753" w14:textId="77777777" w:rsidTr="001A5C52">
        <w:tc>
          <w:tcPr>
            <w:tcW w:w="1950" w:type="dxa"/>
            <w:shd w:val="clear" w:color="auto" w:fill="FFFFFF"/>
          </w:tcPr>
          <w:p w14:paraId="4CD21A01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14:paraId="333C88FB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14:paraId="345FDF40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14:paraId="5D045A76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14:paraId="0B0F5443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74F57" w:rsidRPr="00E74F57" w14:paraId="4BFB803C" w14:textId="77777777" w:rsidTr="001A5C52">
        <w:tc>
          <w:tcPr>
            <w:tcW w:w="1950" w:type="dxa"/>
            <w:shd w:val="clear" w:color="auto" w:fill="FFFFFF"/>
          </w:tcPr>
          <w:p w14:paraId="7CF752B3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14:paraId="372C9E48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14:paraId="45C0F05F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14:paraId="15D2398A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14:paraId="3CF6327B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74F57" w:rsidRPr="00E74F57" w14:paraId="27E17399" w14:textId="77777777" w:rsidTr="001A5C52">
        <w:tc>
          <w:tcPr>
            <w:tcW w:w="1950" w:type="dxa"/>
            <w:shd w:val="clear" w:color="auto" w:fill="FFFFFF"/>
          </w:tcPr>
          <w:p w14:paraId="0A7358B0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14:paraId="061E1814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14:paraId="4B8E7D53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14:paraId="346AACA0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14:paraId="7B6D36EF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74F57" w:rsidRPr="00E74F57" w14:paraId="51A1595A" w14:textId="77777777" w:rsidTr="001A5C52">
        <w:tc>
          <w:tcPr>
            <w:tcW w:w="1950" w:type="dxa"/>
            <w:shd w:val="clear" w:color="auto" w:fill="FFFFFF"/>
          </w:tcPr>
          <w:p w14:paraId="0F1C8954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14:paraId="54CD1FB3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14:paraId="5C45FB1B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14:paraId="03BF15ED" w14:textId="77777777"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14:paraId="54B8D3C7" w14:textId="77777777"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14:paraId="35EDA64A" w14:textId="77777777" w:rsidR="008C0413" w:rsidRDefault="008C0413" w:rsidP="00E74F57">
      <w:pPr>
        <w:rPr>
          <w:color w:val="000000"/>
          <w:kern w:val="2"/>
          <w:sz w:val="24"/>
          <w:szCs w:val="24"/>
          <w:shd w:val="clear" w:color="auto" w:fill="FFFFFF"/>
        </w:rPr>
      </w:pPr>
    </w:p>
    <w:p w14:paraId="7911417E" w14:textId="77777777" w:rsidR="008C0413" w:rsidRDefault="008C0413" w:rsidP="008C0413">
      <w:pPr>
        <w:rPr>
          <w:sz w:val="24"/>
          <w:szCs w:val="24"/>
        </w:rPr>
      </w:pPr>
    </w:p>
    <w:p w14:paraId="260A6C19" w14:textId="77777777" w:rsidR="008C0413" w:rsidRPr="008C0413" w:rsidRDefault="008C0413" w:rsidP="008C0413">
      <w:pPr>
        <w:rPr>
          <w:sz w:val="24"/>
          <w:szCs w:val="24"/>
        </w:rPr>
      </w:pPr>
      <w:r w:rsidRPr="008C0413">
        <w:rPr>
          <w:sz w:val="24"/>
          <w:szCs w:val="24"/>
        </w:rPr>
        <w:lastRenderedPageBreak/>
        <w:t>5. Порядок оказания муниципальной услуги</w:t>
      </w:r>
    </w:p>
    <w:p w14:paraId="78E1AF27" w14:textId="77777777" w:rsidR="00E74F57" w:rsidRPr="00E21A25" w:rsidRDefault="008C0413" w:rsidP="008C0413">
      <w:pPr>
        <w:rPr>
          <w:sz w:val="24"/>
          <w:szCs w:val="24"/>
          <w:u w:val="single"/>
        </w:rPr>
      </w:pPr>
      <w:r w:rsidRPr="008C0413">
        <w:rPr>
          <w:sz w:val="24"/>
          <w:szCs w:val="24"/>
        </w:rPr>
        <w:t>5.1. Нормативные правовые акты, регулирующие порядок оказания муниципальной услуги</w:t>
      </w:r>
      <w:r w:rsidR="00E21A25">
        <w:rPr>
          <w:sz w:val="24"/>
          <w:szCs w:val="24"/>
        </w:rPr>
        <w:t>:</w:t>
      </w:r>
      <w:r w:rsidRPr="008C0413">
        <w:rPr>
          <w:sz w:val="24"/>
          <w:szCs w:val="24"/>
        </w:rPr>
        <w:t xml:space="preserve"> </w:t>
      </w:r>
      <w:r w:rsidR="00E21A25">
        <w:rPr>
          <w:sz w:val="24"/>
          <w:szCs w:val="24"/>
          <w:u w:val="single"/>
        </w:rPr>
        <w:t>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 06.10.1999 №184-ФЗ; Закон Верховного Совета РФ №3612-1 от 09.10.1992г. «Основы законодательства Российской Федерации о культуре»</w:t>
      </w:r>
    </w:p>
    <w:p w14:paraId="05097497" w14:textId="77777777" w:rsidR="00E74F57" w:rsidRPr="00E74F57" w:rsidRDefault="00E74F57" w:rsidP="00E74F57">
      <w:pPr>
        <w:rPr>
          <w:color w:val="000000"/>
          <w:kern w:val="2"/>
          <w:sz w:val="24"/>
          <w:szCs w:val="24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__________________________________________________________________________________________________________</w:t>
      </w:r>
    </w:p>
    <w:p w14:paraId="56CA7D6D" w14:textId="77777777" w:rsidR="00E74F57" w:rsidRPr="00E74F57" w:rsidRDefault="00E74F57" w:rsidP="00E74F57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E74F57">
        <w:rPr>
          <w:color w:val="000000"/>
          <w:kern w:val="2"/>
          <w:sz w:val="24"/>
          <w:szCs w:val="24"/>
          <w:shd w:val="clear" w:color="auto" w:fill="FFFFFF"/>
        </w:rPr>
        <w:t>(наименование, номер и дата нормативного правового акта)</w:t>
      </w:r>
    </w:p>
    <w:p w14:paraId="313A9DC2" w14:textId="77777777" w:rsidR="00E74F57" w:rsidRPr="00E74F57" w:rsidRDefault="00E74F57" w:rsidP="00E74F57">
      <w:pPr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>5.2. Порядок информирования потенциальных потребителей муниципальной услуги</w:t>
      </w:r>
    </w:p>
    <w:p w14:paraId="30C2E92E" w14:textId="77777777" w:rsidR="00E74F57" w:rsidRPr="00E74F57" w:rsidRDefault="00E74F57" w:rsidP="00E74F57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9"/>
        <w:gridCol w:w="6953"/>
        <w:gridCol w:w="4655"/>
      </w:tblGrid>
      <w:tr w:rsidR="00E74F57" w:rsidRPr="00E74F57" w14:paraId="1909E30D" w14:textId="77777777" w:rsidTr="00517968">
        <w:tc>
          <w:tcPr>
            <w:tcW w:w="3399" w:type="dxa"/>
            <w:shd w:val="clear" w:color="auto" w:fill="FFFFFF"/>
          </w:tcPr>
          <w:p w14:paraId="40784B0C" w14:textId="77777777"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Способ информирования</w:t>
            </w:r>
          </w:p>
        </w:tc>
        <w:tc>
          <w:tcPr>
            <w:tcW w:w="6953" w:type="dxa"/>
            <w:shd w:val="clear" w:color="auto" w:fill="FFFFFF"/>
          </w:tcPr>
          <w:p w14:paraId="61E3F42F" w14:textId="77777777"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655" w:type="dxa"/>
            <w:shd w:val="clear" w:color="auto" w:fill="FFFFFF"/>
          </w:tcPr>
          <w:p w14:paraId="011B8D57" w14:textId="77777777"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Частота обновления информации</w:t>
            </w:r>
          </w:p>
        </w:tc>
      </w:tr>
      <w:tr w:rsidR="00E74F57" w:rsidRPr="00E74F57" w14:paraId="643B775F" w14:textId="77777777" w:rsidTr="00517968">
        <w:tc>
          <w:tcPr>
            <w:tcW w:w="3399" w:type="dxa"/>
            <w:shd w:val="clear" w:color="auto" w:fill="FFFFFF"/>
          </w:tcPr>
          <w:p w14:paraId="2B583627" w14:textId="77777777"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6953" w:type="dxa"/>
            <w:shd w:val="clear" w:color="auto" w:fill="FFFFFF"/>
          </w:tcPr>
          <w:p w14:paraId="72223FA2" w14:textId="77777777"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655" w:type="dxa"/>
            <w:shd w:val="clear" w:color="auto" w:fill="FFFFFF"/>
          </w:tcPr>
          <w:p w14:paraId="26F01AA8" w14:textId="77777777"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517968" w:rsidRPr="00E74F57" w14:paraId="5152E260" w14:textId="77777777" w:rsidTr="00517968">
        <w:tc>
          <w:tcPr>
            <w:tcW w:w="3399" w:type="dxa"/>
            <w:shd w:val="clear" w:color="auto" w:fill="FFFFFF"/>
          </w:tcPr>
          <w:p w14:paraId="585F5745" w14:textId="77777777" w:rsidR="00517968" w:rsidRDefault="005179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1.Размещение информации на сайте   учреждения в сети Интернет</w:t>
            </w:r>
          </w:p>
        </w:tc>
        <w:tc>
          <w:tcPr>
            <w:tcW w:w="6953" w:type="dxa"/>
            <w:shd w:val="clear" w:color="auto" w:fill="FFFFFF"/>
          </w:tcPr>
          <w:p w14:paraId="5CA3D126" w14:textId="77777777" w:rsidR="00517968" w:rsidRDefault="00517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>Информация о деятельности учреждения, в том числе перечень предоставляемых услуг, перечень реализуемых программ; контактная информация</w:t>
            </w:r>
          </w:p>
        </w:tc>
        <w:tc>
          <w:tcPr>
            <w:tcW w:w="4655" w:type="dxa"/>
            <w:shd w:val="clear" w:color="auto" w:fill="FFFFFF"/>
          </w:tcPr>
          <w:p w14:paraId="139B8BE7" w14:textId="77777777" w:rsidR="00517968" w:rsidRDefault="00517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</w:tr>
      <w:tr w:rsidR="00517968" w:rsidRPr="00E74F57" w14:paraId="44B5DC96" w14:textId="77777777" w:rsidTr="00517968">
        <w:tc>
          <w:tcPr>
            <w:tcW w:w="3399" w:type="dxa"/>
            <w:tcBorders>
              <w:bottom w:val="single" w:sz="4" w:space="0" w:color="auto"/>
            </w:tcBorders>
            <w:shd w:val="clear" w:color="auto" w:fill="FFFFFF"/>
          </w:tcPr>
          <w:p w14:paraId="73C36552" w14:textId="77777777" w:rsidR="00517968" w:rsidRDefault="00517968">
            <w:pPr>
              <w:rPr>
                <w:rStyle w:val="110"/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 xml:space="preserve">2. Размещение информации в СМИ </w:t>
            </w:r>
          </w:p>
        </w:tc>
        <w:tc>
          <w:tcPr>
            <w:tcW w:w="6953" w:type="dxa"/>
            <w:tcBorders>
              <w:bottom w:val="single" w:sz="4" w:space="0" w:color="auto"/>
            </w:tcBorders>
            <w:shd w:val="clear" w:color="auto" w:fill="FFFFFF"/>
          </w:tcPr>
          <w:p w14:paraId="2A1302EF" w14:textId="77777777" w:rsidR="00517968" w:rsidRDefault="00517968">
            <w:pPr>
              <w:rPr>
                <w:rStyle w:val="110"/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>Информация о проводимых мероприятиях, предоставляемых услугах и т.п.</w:t>
            </w:r>
          </w:p>
        </w:tc>
        <w:tc>
          <w:tcPr>
            <w:tcW w:w="4655" w:type="dxa"/>
            <w:tcBorders>
              <w:bottom w:val="single" w:sz="4" w:space="0" w:color="auto"/>
            </w:tcBorders>
            <w:shd w:val="clear" w:color="auto" w:fill="FFFFFF"/>
          </w:tcPr>
          <w:p w14:paraId="36646650" w14:textId="77777777" w:rsidR="00517968" w:rsidRDefault="00517968">
            <w:pPr>
              <w:jc w:val="center"/>
              <w:rPr>
                <w:rStyle w:val="110"/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>По мере необходимости</w:t>
            </w:r>
          </w:p>
        </w:tc>
      </w:tr>
    </w:tbl>
    <w:p w14:paraId="0FDC31F3" w14:textId="77777777" w:rsidR="00E74F57" w:rsidRPr="00E74F57" w:rsidRDefault="00E74F57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0D74E762" w14:textId="77777777" w:rsidR="00E74F57" w:rsidRDefault="00E74F57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58DD659B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408FBE54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6585803E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4D95C1A9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053342E5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1A99FE25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20B798B3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3E69DAE7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7DFF9B84" w14:textId="77777777"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51FE21B8" w14:textId="77777777" w:rsidR="009A4EF8" w:rsidRDefault="009A4EF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1D6078F8" w14:textId="77777777" w:rsidR="00517968" w:rsidRDefault="0051796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190D95DE" w14:textId="77777777"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393B1BF9" w14:textId="77777777"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2BACED62" w14:textId="77777777"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241B9ED9" w14:textId="77777777"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52A9A0EE" w14:textId="77777777"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508FA9D8" w14:textId="77777777" w:rsidR="00517968" w:rsidRDefault="0051796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3273A613" w14:textId="77777777" w:rsidR="00517968" w:rsidRPr="00E74F57" w:rsidRDefault="0051796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14:paraId="19B7023E" w14:textId="77777777" w:rsidR="00E74F57" w:rsidRPr="00E74F57" w:rsidRDefault="00E74F57" w:rsidP="00E74F57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ЧАСТЬ 2. Сведения о выполняемых работах 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14:paraId="1CDDC81C" w14:textId="77777777" w:rsidR="00E74F57" w:rsidRPr="00E74F57" w:rsidRDefault="00E74F57" w:rsidP="00E74F57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0352ADDF" w14:textId="77777777" w:rsidR="00E74F57" w:rsidRPr="00DA4542" w:rsidRDefault="00E74F57" w:rsidP="00DA4542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AC1FA2" wp14:editId="14462E7F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571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C46990" w:rsidRPr="001B2409" w14:paraId="7D7D9E1D" w14:textId="77777777" w:rsidTr="001A5C52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282D296B" w14:textId="77777777" w:rsidR="00C46990" w:rsidRPr="006C3738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Код </w:t>
                                  </w:r>
                                  <w:r w:rsidRPr="006C3738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14:paraId="679AA744" w14:textId="77777777" w:rsidR="00C46990" w:rsidRPr="006C3738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330FBACA" w14:textId="77777777" w:rsidR="00C46990" w:rsidRPr="005A1AE6" w:rsidRDefault="00C46990" w:rsidP="00DA6F2B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A1AE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1051</w:t>
                                  </w:r>
                                </w:p>
                              </w:tc>
                            </w:tr>
                          </w:tbl>
                          <w:p w14:paraId="5727AA5B" w14:textId="77777777" w:rsidR="00C46990" w:rsidRPr="001B2409" w:rsidRDefault="00C46990" w:rsidP="00E74F57"/>
                          <w:p w14:paraId="27BF4D96" w14:textId="77777777" w:rsidR="00C46990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C1FA2" id="Поле 12" o:spid="_x0000_s1029" type="#_x0000_t202" style="position:absolute;left:0;text-align:left;margin-left:553.8pt;margin-top:13.55pt;width:212.2pt;height:8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C46990" w:rsidRPr="001B2409" w14:paraId="7D7D9E1D" w14:textId="77777777" w:rsidTr="001A5C52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282D296B" w14:textId="77777777" w:rsidR="00C46990" w:rsidRPr="006C3738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Код </w:t>
                            </w:r>
                            <w:r w:rsidRPr="006C3738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14:paraId="679AA744" w14:textId="77777777" w:rsidR="00C46990" w:rsidRPr="006C3738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330FBACA" w14:textId="77777777" w:rsidR="00C46990" w:rsidRPr="005A1AE6" w:rsidRDefault="00C46990" w:rsidP="00DA6F2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A1AE6">
                              <w:rPr>
                                <w:b/>
                                <w:sz w:val="24"/>
                                <w:szCs w:val="24"/>
                              </w:rPr>
                              <w:t>1051</w:t>
                            </w:r>
                          </w:p>
                        </w:tc>
                      </w:tr>
                    </w:tbl>
                    <w:p w14:paraId="5727AA5B" w14:textId="77777777" w:rsidR="00C46990" w:rsidRPr="001B2409" w:rsidRDefault="00C46990" w:rsidP="00E74F57"/>
                    <w:p w14:paraId="27BF4D96" w14:textId="77777777" w:rsidR="00C46990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РАЗДЕЛ </w:t>
      </w:r>
      <w:r w:rsidR="00A51FC8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II</w:t>
      </w:r>
      <w:r w:rsidR="00C80FBE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</w:p>
    <w:p w14:paraId="15E4F35F" w14:textId="77777777" w:rsidR="00A51FC8" w:rsidRPr="00A51FC8" w:rsidRDefault="00E74F57" w:rsidP="00A51FC8">
      <w:pPr>
        <w:pStyle w:val="aff"/>
        <w:numPr>
          <w:ilvl w:val="0"/>
          <w:numId w:val="16"/>
        </w:numPr>
        <w:spacing w:after="0" w:line="24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>Наименование работы</w:t>
      </w:r>
      <w:r w:rsid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A51FC8" w:rsidRPr="00C46990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Организация </w:t>
      </w:r>
      <w:r w:rsidR="00C46990" w:rsidRPr="00C46990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и проведение культурно-массовых мероприятий.</w:t>
      </w:r>
      <w:r w:rsidR="00A51FC8" w:rsidRPr="00C46990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A51FC8"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 </w:t>
      </w:r>
    </w:p>
    <w:p w14:paraId="0B592F33" w14:textId="77777777" w:rsidR="00E74F57" w:rsidRPr="00A51FC8" w:rsidRDefault="00A51FC8" w:rsidP="00A51FC8">
      <w:pPr>
        <w:ind w:left="720"/>
        <w:outlineLvl w:val="3"/>
        <w:rPr>
          <w:b/>
          <w:bCs/>
          <w:kern w:val="2"/>
          <w:sz w:val="24"/>
          <w:szCs w:val="24"/>
          <w:u w:val="single"/>
        </w:rPr>
      </w:pPr>
      <w:r w:rsidRPr="00A51FC8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                                         </w:t>
      </w:r>
    </w:p>
    <w:p w14:paraId="77747E08" w14:textId="77777777" w:rsidR="00E74F57" w:rsidRPr="00A51FC8" w:rsidRDefault="00E74F57" w:rsidP="00A51F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</w:t>
      </w:r>
      <w:r w:rsid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>Категории потребителей работы</w:t>
      </w:r>
      <w:r w:rsid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757F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не указано</w:t>
      </w:r>
      <w:r w:rsidR="00A51FC8" w:rsidRPr="00A51FC8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.</w:t>
      </w:r>
    </w:p>
    <w:p w14:paraId="4B13F630" w14:textId="77777777" w:rsidR="007B6DEB" w:rsidRPr="007B6DEB" w:rsidRDefault="00E74F57" w:rsidP="007B6DEB">
      <w:pPr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>3. Показатели, характеризующие объем и (или) качество работы</w:t>
      </w:r>
    </w:p>
    <w:p w14:paraId="57D85DE3" w14:textId="77777777" w:rsidR="007B6DEB" w:rsidRPr="007B6DEB" w:rsidRDefault="007B6DEB" w:rsidP="007B6DEB">
      <w:pPr>
        <w:rPr>
          <w:sz w:val="28"/>
          <w:szCs w:val="28"/>
        </w:rPr>
      </w:pPr>
      <w:r w:rsidRPr="007B6DEB">
        <w:rPr>
          <w:sz w:val="28"/>
          <w:szCs w:val="28"/>
        </w:rPr>
        <w:t>3.1. Показатели, характеризующие качество работы 3</w:t>
      </w:r>
    </w:p>
    <w:p w14:paraId="2296AE20" w14:textId="77777777" w:rsidR="00E74F57" w:rsidRPr="00E74F57" w:rsidRDefault="00E74F57" w:rsidP="00E74F57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1243"/>
        <w:gridCol w:w="1157"/>
        <w:gridCol w:w="1187"/>
        <w:gridCol w:w="1187"/>
        <w:gridCol w:w="1192"/>
        <w:gridCol w:w="1170"/>
        <w:gridCol w:w="977"/>
        <w:gridCol w:w="1001"/>
        <w:gridCol w:w="1023"/>
        <w:gridCol w:w="942"/>
        <w:gridCol w:w="1078"/>
        <w:gridCol w:w="817"/>
        <w:gridCol w:w="903"/>
      </w:tblGrid>
      <w:tr w:rsidR="00E74F57" w:rsidRPr="00E74F57" w14:paraId="5A41B3C3" w14:textId="77777777" w:rsidTr="00DA4542">
        <w:tc>
          <w:tcPr>
            <w:tcW w:w="1130" w:type="dxa"/>
            <w:vMerge w:val="restart"/>
            <w:shd w:val="clear" w:color="auto" w:fill="FFFFFF"/>
          </w:tcPr>
          <w:p w14:paraId="09A2C13E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номер </w:t>
            </w: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-вой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записи</w:t>
            </w:r>
          </w:p>
        </w:tc>
        <w:tc>
          <w:tcPr>
            <w:tcW w:w="3587" w:type="dxa"/>
            <w:gridSpan w:val="3"/>
            <w:vMerge w:val="restart"/>
            <w:shd w:val="clear" w:color="auto" w:fill="FFFFFF"/>
          </w:tcPr>
          <w:p w14:paraId="43DC232B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14:paraId="6F3DF293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2379" w:type="dxa"/>
            <w:gridSpan w:val="2"/>
            <w:vMerge w:val="restart"/>
            <w:shd w:val="clear" w:color="auto" w:fill="FFFFFF"/>
          </w:tcPr>
          <w:p w14:paraId="368FD5F5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48" w:type="dxa"/>
            <w:gridSpan w:val="3"/>
            <w:shd w:val="clear" w:color="auto" w:fill="FFFFFF"/>
          </w:tcPr>
          <w:p w14:paraId="470FE8DA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043" w:type="dxa"/>
            <w:gridSpan w:val="3"/>
            <w:shd w:val="clear" w:color="auto" w:fill="FFFFFF"/>
          </w:tcPr>
          <w:p w14:paraId="4864CCA9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14:paraId="5E0C4496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14:paraId="17B01C7D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качества работы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E74F57" w:rsidRPr="00E74F57" w14:paraId="230D3EE2" w14:textId="77777777" w:rsidTr="00DA4542">
        <w:trPr>
          <w:trHeight w:val="1052"/>
        </w:trPr>
        <w:tc>
          <w:tcPr>
            <w:tcW w:w="1130" w:type="dxa"/>
            <w:vMerge/>
            <w:shd w:val="clear" w:color="auto" w:fill="FFFFFF"/>
          </w:tcPr>
          <w:p w14:paraId="259A1D34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vMerge/>
            <w:shd w:val="clear" w:color="auto" w:fill="FFFFFF"/>
          </w:tcPr>
          <w:p w14:paraId="245F13CE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Merge/>
            <w:shd w:val="clear" w:color="auto" w:fill="FFFFFF"/>
          </w:tcPr>
          <w:p w14:paraId="6E879D5A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shd w:val="clear" w:color="auto" w:fill="FFFFFF"/>
          </w:tcPr>
          <w:p w14:paraId="63AC6587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14:paraId="67BFD22B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-нова-</w:t>
            </w:r>
          </w:p>
          <w:p w14:paraId="44EEAB90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14:paraId="13389B64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78" w:type="dxa"/>
            <w:gridSpan w:val="2"/>
            <w:shd w:val="clear" w:color="auto" w:fill="FFFFFF"/>
          </w:tcPr>
          <w:p w14:paraId="7DAE0A44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023" w:type="dxa"/>
            <w:vMerge w:val="restart"/>
            <w:shd w:val="clear" w:color="auto" w:fill="FFFFFF"/>
          </w:tcPr>
          <w:p w14:paraId="18CCC2B9" w14:textId="77777777" w:rsidR="00E74F57" w:rsidRPr="00E74F57" w:rsidRDefault="00E74F57" w:rsidP="001870F9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-вый 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14:paraId="0256FBF7" w14:textId="77777777"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14:paraId="5E0CF484" w14:textId="77777777"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(1-й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плано-вого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периода)</w:t>
            </w:r>
          </w:p>
        </w:tc>
        <w:tc>
          <w:tcPr>
            <w:tcW w:w="1078" w:type="dxa"/>
            <w:vMerge w:val="restart"/>
            <w:shd w:val="clear" w:color="auto" w:fill="FFFFFF"/>
          </w:tcPr>
          <w:p w14:paraId="320D583A" w14:textId="77777777"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DA4542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14:paraId="44FE859B" w14:textId="77777777"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14:paraId="735871A8" w14:textId="77777777"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74F57" w:rsidRPr="00E74F57" w14:paraId="0C3614A2" w14:textId="77777777" w:rsidTr="00DA4542">
        <w:tc>
          <w:tcPr>
            <w:tcW w:w="1130" w:type="dxa"/>
            <w:vMerge/>
            <w:shd w:val="clear" w:color="auto" w:fill="FFFFFF"/>
          </w:tcPr>
          <w:p w14:paraId="4E321986" w14:textId="77777777"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FFFFFF"/>
          </w:tcPr>
          <w:p w14:paraId="730A1712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14:paraId="6524153B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7" w:type="dxa"/>
            <w:shd w:val="clear" w:color="auto" w:fill="FFFFFF"/>
          </w:tcPr>
          <w:p w14:paraId="344F76D7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14:paraId="678ED9FD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6E4DAE7A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14:paraId="352B69EB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14:paraId="5D8B2FEA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3FBA1227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14:paraId="60573C74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14:paraId="0DB729A0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46C49FCA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92" w:type="dxa"/>
            <w:shd w:val="clear" w:color="auto" w:fill="FFFFFF"/>
          </w:tcPr>
          <w:p w14:paraId="0032D8DC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14:paraId="39B6268C" w14:textId="77777777"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1BF18C4D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0" w:type="dxa"/>
            <w:vMerge/>
            <w:shd w:val="clear" w:color="auto" w:fill="FFFFFF"/>
          </w:tcPr>
          <w:p w14:paraId="1CA013C2" w14:textId="77777777"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FFFFFF"/>
          </w:tcPr>
          <w:p w14:paraId="4422AC47" w14:textId="77777777" w:rsidR="00E74F57" w:rsidRPr="00E74F57" w:rsidRDefault="00E74F57" w:rsidP="00E74F57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Наиме-но-вание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1" w:type="dxa"/>
            <w:shd w:val="clear" w:color="auto" w:fill="FFFFFF"/>
          </w:tcPr>
          <w:p w14:paraId="0137FF7B" w14:textId="77777777"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Код</w:t>
            </w:r>
          </w:p>
          <w:p w14:paraId="5C50C36F" w14:textId="77777777" w:rsidR="00E74F57" w:rsidRPr="00E74F57" w:rsidRDefault="00E74F57" w:rsidP="00E74F57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23" w:type="dxa"/>
            <w:vMerge/>
            <w:shd w:val="clear" w:color="auto" w:fill="FFFFFF"/>
          </w:tcPr>
          <w:p w14:paraId="21666A8B" w14:textId="77777777"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14:paraId="7112270B" w14:textId="77777777"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FFFFFF"/>
          </w:tcPr>
          <w:p w14:paraId="6070B4F3" w14:textId="77777777"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FFFFFF"/>
          </w:tcPr>
          <w:p w14:paraId="5EDAB41A" w14:textId="77777777" w:rsidR="00E74F57" w:rsidRPr="00E74F57" w:rsidRDefault="00E74F57" w:rsidP="00E74F5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В про-цен-</w:t>
            </w:r>
          </w:p>
          <w:p w14:paraId="073C43E2" w14:textId="77777777" w:rsidR="00E74F57" w:rsidRPr="00E74F57" w:rsidRDefault="00E74F57" w:rsidP="00E74F5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903" w:type="dxa"/>
            <w:shd w:val="clear" w:color="auto" w:fill="FFFFFF"/>
          </w:tcPr>
          <w:p w14:paraId="2E04E0F0" w14:textId="77777777" w:rsidR="00E74F57" w:rsidRPr="00E74F57" w:rsidRDefault="00E74F57" w:rsidP="00E74F5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В 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  <w:proofErr w:type="gramEnd"/>
          </w:p>
        </w:tc>
      </w:tr>
      <w:tr w:rsidR="00E74F57" w:rsidRPr="00E74F57" w14:paraId="51ABA757" w14:textId="77777777" w:rsidTr="00DA4542">
        <w:tc>
          <w:tcPr>
            <w:tcW w:w="1130" w:type="dxa"/>
            <w:shd w:val="clear" w:color="auto" w:fill="FFFFFF"/>
          </w:tcPr>
          <w:p w14:paraId="11C23C3C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43" w:type="dxa"/>
            <w:shd w:val="clear" w:color="auto" w:fill="FFFFFF"/>
          </w:tcPr>
          <w:p w14:paraId="638D71CF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57" w:type="dxa"/>
            <w:shd w:val="clear" w:color="auto" w:fill="FFFFFF"/>
          </w:tcPr>
          <w:p w14:paraId="4453EBE3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87" w:type="dxa"/>
            <w:shd w:val="clear" w:color="auto" w:fill="FFFFFF"/>
          </w:tcPr>
          <w:p w14:paraId="628D4D90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14:paraId="61E56EF1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92" w:type="dxa"/>
            <w:shd w:val="clear" w:color="auto" w:fill="FFFFFF"/>
          </w:tcPr>
          <w:p w14:paraId="39DE0764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FFFFFF"/>
          </w:tcPr>
          <w:p w14:paraId="15CE5A20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7" w:type="dxa"/>
            <w:shd w:val="clear" w:color="auto" w:fill="FFFFFF"/>
          </w:tcPr>
          <w:p w14:paraId="28644C74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001" w:type="dxa"/>
            <w:shd w:val="clear" w:color="auto" w:fill="FFFFFF"/>
          </w:tcPr>
          <w:p w14:paraId="2AD5B4EA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23" w:type="dxa"/>
            <w:shd w:val="clear" w:color="auto" w:fill="FFFFFF"/>
          </w:tcPr>
          <w:p w14:paraId="638A4661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42" w:type="dxa"/>
            <w:shd w:val="clear" w:color="auto" w:fill="FFFFFF"/>
          </w:tcPr>
          <w:p w14:paraId="4ABADB1E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78" w:type="dxa"/>
            <w:shd w:val="clear" w:color="auto" w:fill="FFFFFF"/>
          </w:tcPr>
          <w:p w14:paraId="7D74EC9B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17" w:type="dxa"/>
            <w:shd w:val="clear" w:color="auto" w:fill="FFFFFF"/>
          </w:tcPr>
          <w:p w14:paraId="09A5E6EE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03" w:type="dxa"/>
            <w:shd w:val="clear" w:color="auto" w:fill="FFFFFF"/>
          </w:tcPr>
          <w:p w14:paraId="3C98EC3D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E74F57" w:rsidRPr="00E74F57" w14:paraId="25ACBE6C" w14:textId="77777777" w:rsidTr="00DA4542">
        <w:tc>
          <w:tcPr>
            <w:tcW w:w="1130" w:type="dxa"/>
            <w:vMerge w:val="restart"/>
            <w:shd w:val="clear" w:color="auto" w:fill="FFFFFF"/>
          </w:tcPr>
          <w:p w14:paraId="413FA3E0" w14:textId="77777777" w:rsidR="00E74F57" w:rsidRPr="00E74F57" w:rsidRDefault="00C46990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t>900400.Р63.1.10510001000</w:t>
            </w:r>
          </w:p>
        </w:tc>
        <w:tc>
          <w:tcPr>
            <w:tcW w:w="1243" w:type="dxa"/>
            <w:vMerge w:val="restart"/>
            <w:shd w:val="clear" w:color="auto" w:fill="FFFFFF"/>
          </w:tcPr>
          <w:p w14:paraId="417E9819" w14:textId="77777777" w:rsidR="00E74F57" w:rsidRPr="00E74F57" w:rsidRDefault="00C46990" w:rsidP="00A51FC8">
            <w:r>
              <w:t>Культурно-массовых (иные зрелищные мероприятия</w:t>
            </w:r>
          </w:p>
        </w:tc>
        <w:tc>
          <w:tcPr>
            <w:tcW w:w="1157" w:type="dxa"/>
            <w:vMerge w:val="restart"/>
            <w:shd w:val="clear" w:color="auto" w:fill="FFFFFF"/>
          </w:tcPr>
          <w:p w14:paraId="309DDB1D" w14:textId="77777777" w:rsidR="00E74F57" w:rsidRPr="00C46990" w:rsidRDefault="00C46990" w:rsidP="00E74F57">
            <w:pPr>
              <w:jc w:val="center"/>
              <w:rPr>
                <w:bCs/>
                <w:color w:val="000000"/>
                <w:kern w:val="2"/>
              </w:rPr>
            </w:pPr>
            <w:r w:rsidRPr="00C46990"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32EBADD2" w14:textId="77777777" w:rsidR="00E74F57" w:rsidRPr="00C46990" w:rsidRDefault="00C46990" w:rsidP="00E74F57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1678134E" w14:textId="77777777" w:rsidR="00E74F57" w:rsidRPr="00E74F57" w:rsidRDefault="00C46990" w:rsidP="00DA4542">
            <w:r>
              <w:t>Не указано</w:t>
            </w:r>
          </w:p>
        </w:tc>
        <w:tc>
          <w:tcPr>
            <w:tcW w:w="1192" w:type="dxa"/>
            <w:vMerge w:val="restart"/>
            <w:shd w:val="clear" w:color="auto" w:fill="FFFFFF"/>
          </w:tcPr>
          <w:p w14:paraId="17894BCA" w14:textId="77777777" w:rsidR="00E74F57" w:rsidRPr="00E74F57" w:rsidRDefault="00C46990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1170" w:type="dxa"/>
            <w:shd w:val="clear" w:color="auto" w:fill="FFFFFF"/>
          </w:tcPr>
          <w:p w14:paraId="092D3D8F" w14:textId="77777777" w:rsidR="00E74F57" w:rsidRPr="00E74F57" w:rsidRDefault="00C46990" w:rsidP="00DA4542">
            <w:r>
              <w:t>Положительные отзывы (в СМИ, от участников)</w:t>
            </w:r>
          </w:p>
        </w:tc>
        <w:tc>
          <w:tcPr>
            <w:tcW w:w="977" w:type="dxa"/>
            <w:shd w:val="clear" w:color="auto" w:fill="FFFFFF"/>
          </w:tcPr>
          <w:p w14:paraId="279F3AC4" w14:textId="77777777" w:rsidR="00E74F57" w:rsidRPr="00E74F57" w:rsidRDefault="00DA4542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001" w:type="dxa"/>
            <w:shd w:val="clear" w:color="auto" w:fill="FFFFFF"/>
          </w:tcPr>
          <w:p w14:paraId="229E444D" w14:textId="77777777" w:rsidR="00E74F57" w:rsidRPr="00E74F57" w:rsidRDefault="00DA4542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642</w:t>
            </w:r>
          </w:p>
        </w:tc>
        <w:tc>
          <w:tcPr>
            <w:tcW w:w="1023" w:type="dxa"/>
            <w:shd w:val="clear" w:color="auto" w:fill="FFFFFF"/>
          </w:tcPr>
          <w:p w14:paraId="2CAF024F" w14:textId="77777777" w:rsidR="00E74F57" w:rsidRPr="00E74F57" w:rsidRDefault="00C46990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42" w:type="dxa"/>
            <w:shd w:val="clear" w:color="auto" w:fill="FFFFFF"/>
          </w:tcPr>
          <w:p w14:paraId="50F85D5A" w14:textId="77777777" w:rsidR="00E74F57" w:rsidRPr="00E74F57" w:rsidRDefault="00C46990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63221890" w14:textId="77777777" w:rsidR="00E74F57" w:rsidRPr="00E74F57" w:rsidRDefault="00C46990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817" w:type="dxa"/>
            <w:shd w:val="clear" w:color="auto" w:fill="FFFFFF"/>
          </w:tcPr>
          <w:p w14:paraId="2E154878" w14:textId="77777777" w:rsidR="00E74F57" w:rsidRPr="00E74F57" w:rsidRDefault="00C46990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14:paraId="0189FC9D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74F57" w:rsidRPr="00E74F57" w14:paraId="086C61E7" w14:textId="77777777" w:rsidTr="00DA4542">
        <w:tc>
          <w:tcPr>
            <w:tcW w:w="1130" w:type="dxa"/>
            <w:vMerge/>
            <w:shd w:val="clear" w:color="auto" w:fill="FFFFFF"/>
          </w:tcPr>
          <w:p w14:paraId="6F11EF3A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vMerge/>
            <w:shd w:val="clear" w:color="auto" w:fill="FFFFFF"/>
          </w:tcPr>
          <w:p w14:paraId="1E13800B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14:paraId="6D23DA85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138306D2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24A96C59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92" w:type="dxa"/>
            <w:vMerge/>
            <w:shd w:val="clear" w:color="auto" w:fill="FFFFFF"/>
          </w:tcPr>
          <w:p w14:paraId="12AE65CE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/>
          </w:tcPr>
          <w:p w14:paraId="478450A6" w14:textId="77777777" w:rsidR="00E74F57" w:rsidRPr="00E74F57" w:rsidRDefault="00E74F57" w:rsidP="00DA4542"/>
        </w:tc>
        <w:tc>
          <w:tcPr>
            <w:tcW w:w="977" w:type="dxa"/>
            <w:shd w:val="clear" w:color="auto" w:fill="FFFFFF"/>
          </w:tcPr>
          <w:p w14:paraId="3A16CEB7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FFFFFF"/>
          </w:tcPr>
          <w:p w14:paraId="1805173A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/>
          </w:tcPr>
          <w:p w14:paraId="1658D042" w14:textId="77777777" w:rsidR="00E74F57" w:rsidRPr="00E74F57" w:rsidRDefault="00E74F57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14:paraId="683A32B0" w14:textId="77777777" w:rsidR="00E74F57" w:rsidRPr="00E74F57" w:rsidRDefault="00E74F57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FFFFFF"/>
          </w:tcPr>
          <w:p w14:paraId="1BB78B6B" w14:textId="77777777" w:rsidR="00E74F57" w:rsidRPr="00E74F57" w:rsidRDefault="00E74F57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FFFFFF"/>
          </w:tcPr>
          <w:p w14:paraId="6B6C368D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FFFFFF"/>
          </w:tcPr>
          <w:p w14:paraId="31759F48" w14:textId="77777777"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14:paraId="40F49F1A" w14:textId="77777777" w:rsidR="00E74F57" w:rsidRPr="00E74F57" w:rsidRDefault="00E74F57" w:rsidP="00E74F57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14:paraId="03888D87" w14:textId="77777777" w:rsidR="00E74F57" w:rsidRPr="00E74F57" w:rsidRDefault="00E74F57" w:rsidP="00E74F57">
      <w:pPr>
        <w:pageBreakBefore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 Показатели, характеризующие объем работы</w:t>
      </w:r>
    </w:p>
    <w:p w14:paraId="28AA28CB" w14:textId="77777777" w:rsidR="00E74F57" w:rsidRPr="00E74F57" w:rsidRDefault="00E74F57" w:rsidP="00E74F57">
      <w:pPr>
        <w:spacing w:line="228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4"/>
        <w:gridCol w:w="907"/>
        <w:gridCol w:w="695"/>
        <w:gridCol w:w="694"/>
        <w:gridCol w:w="834"/>
        <w:gridCol w:w="972"/>
        <w:gridCol w:w="955"/>
        <w:gridCol w:w="849"/>
        <w:gridCol w:w="694"/>
        <w:gridCol w:w="833"/>
        <w:gridCol w:w="972"/>
        <w:gridCol w:w="834"/>
        <w:gridCol w:w="833"/>
        <w:gridCol w:w="835"/>
        <w:gridCol w:w="832"/>
        <w:gridCol w:w="835"/>
        <w:gridCol w:w="695"/>
        <w:gridCol w:w="694"/>
      </w:tblGrid>
      <w:tr w:rsidR="00E74F57" w:rsidRPr="00E74F57" w14:paraId="4DDFF7BA" w14:textId="77777777" w:rsidTr="00E2464F">
        <w:tc>
          <w:tcPr>
            <w:tcW w:w="1044" w:type="dxa"/>
            <w:vMerge w:val="restart"/>
            <w:shd w:val="clear" w:color="auto" w:fill="FFFFFF"/>
          </w:tcPr>
          <w:p w14:paraId="22EBC8CB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номер 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-вой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записи</w:t>
            </w:r>
          </w:p>
        </w:tc>
        <w:tc>
          <w:tcPr>
            <w:tcW w:w="2296" w:type="dxa"/>
            <w:gridSpan w:val="3"/>
            <w:vMerge w:val="restart"/>
            <w:shd w:val="clear" w:color="auto" w:fill="FFFFFF"/>
          </w:tcPr>
          <w:p w14:paraId="4A82CD71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14:paraId="17103CA6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характеризующий содержание </w:t>
            </w:r>
          </w:p>
          <w:p w14:paraId="64F3628D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работы (по справочникам)</w:t>
            </w:r>
          </w:p>
        </w:tc>
        <w:tc>
          <w:tcPr>
            <w:tcW w:w="1806" w:type="dxa"/>
            <w:gridSpan w:val="2"/>
            <w:vMerge w:val="restart"/>
            <w:shd w:val="clear" w:color="auto" w:fill="FFFFFF"/>
          </w:tcPr>
          <w:p w14:paraId="6818A88A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331" w:type="dxa"/>
            <w:gridSpan w:val="4"/>
            <w:shd w:val="clear" w:color="auto" w:fill="FFFFFF"/>
          </w:tcPr>
          <w:p w14:paraId="1506B6DD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639" w:type="dxa"/>
            <w:gridSpan w:val="3"/>
            <w:shd w:val="clear" w:color="auto" w:fill="FFFFFF"/>
          </w:tcPr>
          <w:p w14:paraId="3DA1F202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14:paraId="08CE19A3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объема работы</w:t>
            </w:r>
          </w:p>
        </w:tc>
        <w:tc>
          <w:tcPr>
            <w:tcW w:w="2502" w:type="dxa"/>
            <w:gridSpan w:val="3"/>
            <w:shd w:val="clear" w:color="auto" w:fill="FFFFFF"/>
          </w:tcPr>
          <w:p w14:paraId="65BA2CB2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Размер платы </w:t>
            </w:r>
          </w:p>
          <w:p w14:paraId="3251A87E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(цена, тариф)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389" w:type="dxa"/>
            <w:gridSpan w:val="2"/>
            <w:vMerge w:val="restart"/>
            <w:shd w:val="clear" w:color="auto" w:fill="FFFFFF"/>
          </w:tcPr>
          <w:p w14:paraId="01B9BEF9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Допустимые (возможные) отклонения от 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установ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-ленных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показателей объема работы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E74F57" w:rsidRPr="00E74F57" w14:paraId="7653C190" w14:textId="77777777" w:rsidTr="00D0126A">
        <w:tc>
          <w:tcPr>
            <w:tcW w:w="1044" w:type="dxa"/>
            <w:vMerge/>
            <w:shd w:val="clear" w:color="auto" w:fill="FFFFFF"/>
          </w:tcPr>
          <w:p w14:paraId="242F66ED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96" w:type="dxa"/>
            <w:gridSpan w:val="3"/>
            <w:vMerge/>
            <w:shd w:val="clear" w:color="auto" w:fill="FFFFFF"/>
          </w:tcPr>
          <w:p w14:paraId="498C6019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vMerge/>
            <w:shd w:val="clear" w:color="auto" w:fill="FFFFFF"/>
          </w:tcPr>
          <w:p w14:paraId="294F7C4B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shd w:val="clear" w:color="auto" w:fill="FFFFFF"/>
          </w:tcPr>
          <w:p w14:paraId="69602196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14:paraId="27F55741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-но-</w:t>
            </w:r>
          </w:p>
          <w:p w14:paraId="0A211156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</w:p>
          <w:p w14:paraId="31A2D6FA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14:paraId="4F1DFA47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43" w:type="dxa"/>
            <w:gridSpan w:val="2"/>
            <w:shd w:val="clear" w:color="auto" w:fill="FFFFFF"/>
          </w:tcPr>
          <w:p w14:paraId="4C175E3E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Единица </w:t>
            </w:r>
          </w:p>
          <w:p w14:paraId="3787524E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измерения </w:t>
            </w:r>
          </w:p>
        </w:tc>
        <w:tc>
          <w:tcPr>
            <w:tcW w:w="833" w:type="dxa"/>
            <w:vMerge w:val="restart"/>
            <w:shd w:val="clear" w:color="auto" w:fill="FFFFFF"/>
          </w:tcPr>
          <w:p w14:paraId="5D6D55BF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Описа-ние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работы</w:t>
            </w:r>
          </w:p>
        </w:tc>
        <w:tc>
          <w:tcPr>
            <w:tcW w:w="972" w:type="dxa"/>
            <w:vMerge w:val="restart"/>
            <w:shd w:val="clear" w:color="auto" w:fill="FFFFFF"/>
          </w:tcPr>
          <w:p w14:paraId="467F714E" w14:textId="77777777" w:rsidR="00E74F57" w:rsidRPr="00E74F57" w:rsidRDefault="00E74F57" w:rsidP="001870F9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финан-совый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год)</w:t>
            </w:r>
          </w:p>
        </w:tc>
        <w:tc>
          <w:tcPr>
            <w:tcW w:w="834" w:type="dxa"/>
            <w:vMerge w:val="restart"/>
            <w:shd w:val="clear" w:color="auto" w:fill="FFFFFF"/>
          </w:tcPr>
          <w:p w14:paraId="222A8CE9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</w:t>
            </w:r>
          </w:p>
          <w:p w14:paraId="556C9CBC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(1-й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14:paraId="42C5CD2F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12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33" w:type="dxa"/>
            <w:vMerge w:val="restart"/>
            <w:shd w:val="clear" w:color="auto" w:fill="FFFFFF"/>
          </w:tcPr>
          <w:p w14:paraId="395D6BB3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032FE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год </w:t>
            </w:r>
          </w:p>
          <w:p w14:paraId="4FF993E2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(2-й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14:paraId="34AB277C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2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35" w:type="dxa"/>
            <w:vMerge w:val="restart"/>
            <w:shd w:val="clear" w:color="auto" w:fill="FFFFFF"/>
          </w:tcPr>
          <w:p w14:paraId="2516867B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очере-дной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14:paraId="6C31ECA1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совый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14:paraId="524FD56C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</w:t>
            </w:r>
          </w:p>
          <w:p w14:paraId="5BBB70AA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(1-й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14:paraId="40DE2132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35" w:type="dxa"/>
            <w:vMerge w:val="restart"/>
            <w:shd w:val="clear" w:color="auto" w:fill="FFFFFF"/>
          </w:tcPr>
          <w:p w14:paraId="24AC432C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346415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</w:t>
            </w:r>
          </w:p>
          <w:p w14:paraId="7F99B7D0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(2-й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14:paraId="472D95AE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389" w:type="dxa"/>
            <w:gridSpan w:val="2"/>
            <w:vMerge/>
            <w:shd w:val="clear" w:color="auto" w:fill="FFFFFF"/>
          </w:tcPr>
          <w:p w14:paraId="3AD41C70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74F57" w:rsidRPr="00E74F57" w14:paraId="1696E7B9" w14:textId="77777777" w:rsidTr="00D0126A">
        <w:tc>
          <w:tcPr>
            <w:tcW w:w="1044" w:type="dxa"/>
            <w:vMerge/>
            <w:shd w:val="clear" w:color="auto" w:fill="FFFFFF"/>
          </w:tcPr>
          <w:p w14:paraId="06359918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FFFFFF"/>
          </w:tcPr>
          <w:p w14:paraId="513ED0DC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14:paraId="71DF6907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14:paraId="22CD1AF8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14:paraId="31906573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14:paraId="0B90BFF4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14:paraId="4B209894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5" w:type="dxa"/>
            <w:shd w:val="clear" w:color="auto" w:fill="FFFFFF"/>
          </w:tcPr>
          <w:p w14:paraId="3C8A54A9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14:paraId="21DEAAA4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14:paraId="764527D9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</w:t>
            </w:r>
          </w:p>
          <w:p w14:paraId="56169A9B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14:paraId="3C360001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пока-за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14:paraId="7EAAFC14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4" w:type="dxa"/>
            <w:shd w:val="clear" w:color="auto" w:fill="FFFFFF"/>
          </w:tcPr>
          <w:p w14:paraId="009583AE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14:paraId="02E959CB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14:paraId="4D268156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14:paraId="593C953F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14:paraId="04366AAE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пока-за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14:paraId="36A7520E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34" w:type="dxa"/>
            <w:shd w:val="clear" w:color="auto" w:fill="FFFFFF"/>
          </w:tcPr>
          <w:p w14:paraId="4C03A971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14:paraId="43884365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14:paraId="5D8E5062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14:paraId="37AE9F83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14:paraId="412A2B3F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14:paraId="09C9F4BE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72" w:type="dxa"/>
            <w:shd w:val="clear" w:color="auto" w:fill="FFFFFF"/>
          </w:tcPr>
          <w:p w14:paraId="23BEE33C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14:paraId="6D202FD7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наиме-нование</w:t>
            </w:r>
            <w:proofErr w:type="spellEnd"/>
          </w:p>
          <w:p w14:paraId="06D82A0B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55" w:type="dxa"/>
            <w:vMerge/>
            <w:shd w:val="clear" w:color="auto" w:fill="FFFFFF"/>
          </w:tcPr>
          <w:p w14:paraId="2DD1A0DE" w14:textId="77777777" w:rsidR="00E74F57" w:rsidRPr="00E74F57" w:rsidRDefault="00E74F57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14:paraId="5E153951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Наиме-нова-ние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4" w:type="dxa"/>
            <w:shd w:val="clear" w:color="auto" w:fill="FFFFFF"/>
          </w:tcPr>
          <w:p w14:paraId="6F44BC01" w14:textId="77777777"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Код</w:t>
            </w:r>
          </w:p>
          <w:p w14:paraId="3AED5B90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по 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</w:rPr>
              <w:t>ОКЕИ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33" w:type="dxa"/>
            <w:vMerge/>
            <w:shd w:val="clear" w:color="auto" w:fill="FFFFFF"/>
          </w:tcPr>
          <w:p w14:paraId="3EDE7E0D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14:paraId="78969149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14:paraId="4350922F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vMerge/>
            <w:shd w:val="clear" w:color="auto" w:fill="FFFFFF"/>
          </w:tcPr>
          <w:p w14:paraId="0504E7E0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14:paraId="284024D7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vMerge/>
            <w:shd w:val="clear" w:color="auto" w:fill="FFFFFF"/>
          </w:tcPr>
          <w:p w14:paraId="3FD202E1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14:paraId="76C5431B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14:paraId="08AC6D0E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В про-цен-</w:t>
            </w:r>
          </w:p>
          <w:p w14:paraId="59E06A81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694" w:type="dxa"/>
            <w:shd w:val="clear" w:color="auto" w:fill="FFFFFF"/>
          </w:tcPr>
          <w:p w14:paraId="1162CE74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В 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абсо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-лют-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ных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пока-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зате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-лях</w:t>
            </w:r>
          </w:p>
        </w:tc>
      </w:tr>
      <w:tr w:rsidR="00E74F57" w:rsidRPr="00E74F57" w14:paraId="7579B631" w14:textId="77777777" w:rsidTr="00D0126A">
        <w:tc>
          <w:tcPr>
            <w:tcW w:w="1044" w:type="dxa"/>
            <w:shd w:val="clear" w:color="auto" w:fill="FFFFFF"/>
          </w:tcPr>
          <w:p w14:paraId="364464CC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FFFFFF"/>
          </w:tcPr>
          <w:p w14:paraId="78DBAF9C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95" w:type="dxa"/>
            <w:shd w:val="clear" w:color="auto" w:fill="FFFFFF"/>
          </w:tcPr>
          <w:p w14:paraId="1EECFB25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694" w:type="dxa"/>
            <w:shd w:val="clear" w:color="auto" w:fill="FFFFFF"/>
          </w:tcPr>
          <w:p w14:paraId="046B7D82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34" w:type="dxa"/>
            <w:shd w:val="clear" w:color="auto" w:fill="FFFFFF"/>
          </w:tcPr>
          <w:p w14:paraId="2ABA8725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14:paraId="50DF62A5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55" w:type="dxa"/>
            <w:shd w:val="clear" w:color="auto" w:fill="FFFFFF"/>
          </w:tcPr>
          <w:p w14:paraId="24D8235E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49" w:type="dxa"/>
            <w:shd w:val="clear" w:color="auto" w:fill="FFFFFF"/>
          </w:tcPr>
          <w:p w14:paraId="12D1954F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94" w:type="dxa"/>
            <w:shd w:val="clear" w:color="auto" w:fill="FFFFFF"/>
          </w:tcPr>
          <w:p w14:paraId="0D59A81B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33" w:type="dxa"/>
            <w:shd w:val="clear" w:color="auto" w:fill="FFFFFF"/>
          </w:tcPr>
          <w:p w14:paraId="4392D452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72" w:type="dxa"/>
            <w:shd w:val="clear" w:color="auto" w:fill="FFFFFF"/>
          </w:tcPr>
          <w:p w14:paraId="72E836B0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34" w:type="dxa"/>
            <w:shd w:val="clear" w:color="auto" w:fill="FFFFFF"/>
          </w:tcPr>
          <w:p w14:paraId="5186E32A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33" w:type="dxa"/>
            <w:shd w:val="clear" w:color="auto" w:fill="FFFFFF"/>
          </w:tcPr>
          <w:p w14:paraId="3EC5AB62" w14:textId="77777777"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35" w:type="dxa"/>
            <w:shd w:val="clear" w:color="auto" w:fill="FFFFFF"/>
          </w:tcPr>
          <w:p w14:paraId="404CA25F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FFFFFF"/>
          </w:tcPr>
          <w:p w14:paraId="56FDF332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35" w:type="dxa"/>
            <w:shd w:val="clear" w:color="auto" w:fill="FFFFFF"/>
          </w:tcPr>
          <w:p w14:paraId="6767B973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695" w:type="dxa"/>
            <w:shd w:val="clear" w:color="auto" w:fill="FFFFFF"/>
          </w:tcPr>
          <w:p w14:paraId="11426D63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694" w:type="dxa"/>
            <w:shd w:val="clear" w:color="auto" w:fill="FFFFFF"/>
          </w:tcPr>
          <w:p w14:paraId="3C6B2510" w14:textId="77777777"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18</w:t>
            </w:r>
          </w:p>
        </w:tc>
      </w:tr>
      <w:tr w:rsidR="00C46990" w:rsidRPr="00E74F57" w14:paraId="1DC5DBAA" w14:textId="77777777" w:rsidTr="00D0126A">
        <w:tc>
          <w:tcPr>
            <w:tcW w:w="1044" w:type="dxa"/>
            <w:vMerge w:val="restart"/>
            <w:shd w:val="clear" w:color="auto" w:fill="FFFFFF"/>
          </w:tcPr>
          <w:p w14:paraId="594F7EC5" w14:textId="77777777"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t>900400.Р63.1.10510001000</w:t>
            </w:r>
          </w:p>
        </w:tc>
        <w:tc>
          <w:tcPr>
            <w:tcW w:w="907" w:type="dxa"/>
            <w:vMerge w:val="restart"/>
            <w:shd w:val="clear" w:color="auto" w:fill="FFFFFF"/>
          </w:tcPr>
          <w:p w14:paraId="59BF26E7" w14:textId="77777777"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t>Культурно-массовых (иные зрелищные мероприятия</w:t>
            </w:r>
          </w:p>
        </w:tc>
        <w:tc>
          <w:tcPr>
            <w:tcW w:w="695" w:type="dxa"/>
            <w:vMerge w:val="restart"/>
            <w:shd w:val="clear" w:color="auto" w:fill="FFFFFF"/>
          </w:tcPr>
          <w:p w14:paraId="154455DF" w14:textId="77777777" w:rsidR="00C46990" w:rsidRPr="00C46990" w:rsidRDefault="00C46990" w:rsidP="00C46990">
            <w:pPr>
              <w:jc w:val="center"/>
              <w:rPr>
                <w:bCs/>
                <w:color w:val="000000"/>
                <w:kern w:val="2"/>
              </w:rPr>
            </w:pPr>
            <w:r w:rsidRPr="00C46990"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694" w:type="dxa"/>
            <w:vMerge w:val="restart"/>
            <w:shd w:val="clear" w:color="auto" w:fill="FFFFFF"/>
          </w:tcPr>
          <w:p w14:paraId="799EF957" w14:textId="77777777" w:rsidR="00C46990" w:rsidRPr="00C46990" w:rsidRDefault="00C46990" w:rsidP="00C46990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834" w:type="dxa"/>
            <w:vMerge w:val="restart"/>
            <w:shd w:val="clear" w:color="auto" w:fill="FFFFFF"/>
          </w:tcPr>
          <w:p w14:paraId="62D07AAF" w14:textId="77777777" w:rsidR="00C46990" w:rsidRPr="00E74F57" w:rsidRDefault="00C46990" w:rsidP="00C46990">
            <w:r>
              <w:t>Не указано</w:t>
            </w:r>
          </w:p>
        </w:tc>
        <w:tc>
          <w:tcPr>
            <w:tcW w:w="972" w:type="dxa"/>
            <w:vMerge w:val="restart"/>
            <w:shd w:val="clear" w:color="auto" w:fill="FFFFFF"/>
          </w:tcPr>
          <w:p w14:paraId="72FF83FB" w14:textId="77777777" w:rsidR="00C46990" w:rsidRPr="00E74F57" w:rsidRDefault="00C46990" w:rsidP="00C46990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955" w:type="dxa"/>
            <w:shd w:val="clear" w:color="auto" w:fill="FFFFFF"/>
          </w:tcPr>
          <w:p w14:paraId="4F77306A" w14:textId="77777777" w:rsidR="00C46990" w:rsidRPr="00E74F57" w:rsidRDefault="00C46990" w:rsidP="00D0126A">
            <w:r>
              <w:t xml:space="preserve">Количество проведенных мероприятий </w:t>
            </w:r>
          </w:p>
        </w:tc>
        <w:tc>
          <w:tcPr>
            <w:tcW w:w="849" w:type="dxa"/>
            <w:shd w:val="clear" w:color="auto" w:fill="FFFFFF"/>
          </w:tcPr>
          <w:p w14:paraId="2A8932A4" w14:textId="77777777" w:rsidR="00C46990" w:rsidRPr="00C46990" w:rsidRDefault="00C46990" w:rsidP="00E74F57">
            <w:pPr>
              <w:spacing w:line="228" w:lineRule="auto"/>
              <w:rPr>
                <w:kern w:val="2"/>
              </w:rPr>
            </w:pPr>
            <w:r w:rsidRPr="00C46990">
              <w:rPr>
                <w:kern w:val="2"/>
              </w:rPr>
              <w:t>единиц</w:t>
            </w:r>
          </w:p>
        </w:tc>
        <w:tc>
          <w:tcPr>
            <w:tcW w:w="694" w:type="dxa"/>
            <w:shd w:val="clear" w:color="auto" w:fill="FFFFFF"/>
          </w:tcPr>
          <w:p w14:paraId="6C689923" w14:textId="77777777"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833" w:type="dxa"/>
            <w:shd w:val="clear" w:color="auto" w:fill="FFFFFF"/>
          </w:tcPr>
          <w:p w14:paraId="03C7D293" w14:textId="77777777"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14:paraId="23E5F273" w14:textId="77777777" w:rsidR="00C46990" w:rsidRPr="00E74F57" w:rsidRDefault="00D0126A" w:rsidP="001870F9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="001870F9">
              <w:rPr>
                <w:kern w:val="2"/>
                <w:sz w:val="24"/>
                <w:szCs w:val="24"/>
              </w:rPr>
              <w:t>1</w:t>
            </w: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4792DD39" w14:textId="77777777" w:rsidR="00C46990" w:rsidRPr="00E74F57" w:rsidRDefault="00D0126A" w:rsidP="001870F9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="001870F9">
              <w:rPr>
                <w:kern w:val="2"/>
                <w:sz w:val="24"/>
                <w:szCs w:val="24"/>
              </w:rPr>
              <w:t>1</w:t>
            </w:r>
            <w:r w:rsidR="009C7C84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833" w:type="dxa"/>
            <w:shd w:val="clear" w:color="auto" w:fill="FFFFFF"/>
          </w:tcPr>
          <w:p w14:paraId="683DBD6E" w14:textId="77777777" w:rsidR="00C46990" w:rsidRPr="00E74F57" w:rsidRDefault="00D0126A" w:rsidP="001870F9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="001870F9">
              <w:rPr>
                <w:kern w:val="2"/>
                <w:sz w:val="24"/>
                <w:szCs w:val="24"/>
              </w:rPr>
              <w:t>1</w:t>
            </w:r>
            <w:r w:rsidR="009C7C84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14:paraId="23990A1E" w14:textId="77777777" w:rsidR="00C46990" w:rsidRDefault="00C46990">
            <w:r w:rsidRPr="00EC6625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2" w:type="dxa"/>
            <w:shd w:val="clear" w:color="auto" w:fill="FFFFFF"/>
          </w:tcPr>
          <w:p w14:paraId="4125DC9E" w14:textId="77777777" w:rsidR="00C46990" w:rsidRDefault="00C46990">
            <w:r w:rsidRPr="00EC6625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5" w:type="dxa"/>
            <w:shd w:val="clear" w:color="auto" w:fill="FFFFFF"/>
          </w:tcPr>
          <w:p w14:paraId="648D6A52" w14:textId="77777777" w:rsidR="00C46990" w:rsidRDefault="00C46990">
            <w:r w:rsidRPr="00EC6625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695" w:type="dxa"/>
            <w:shd w:val="clear" w:color="auto" w:fill="FFFFFF"/>
          </w:tcPr>
          <w:p w14:paraId="2034AC39" w14:textId="77777777" w:rsidR="00C46990" w:rsidRPr="00E74F57" w:rsidRDefault="00C46990" w:rsidP="00517968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694" w:type="dxa"/>
            <w:shd w:val="clear" w:color="auto" w:fill="FFFFFF"/>
          </w:tcPr>
          <w:p w14:paraId="1FBFD7C8" w14:textId="77777777"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46415" w:rsidRPr="00E74F57" w14:paraId="0815B52A" w14:textId="77777777" w:rsidTr="00D0126A">
        <w:tc>
          <w:tcPr>
            <w:tcW w:w="1044" w:type="dxa"/>
            <w:vMerge/>
            <w:shd w:val="clear" w:color="auto" w:fill="FFFFFF"/>
          </w:tcPr>
          <w:p w14:paraId="4A88D196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vMerge/>
            <w:shd w:val="clear" w:color="auto" w:fill="FFFFFF"/>
          </w:tcPr>
          <w:p w14:paraId="7DDD569B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vMerge/>
            <w:shd w:val="clear" w:color="auto" w:fill="FFFFFF"/>
          </w:tcPr>
          <w:p w14:paraId="2F5086D3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vMerge/>
            <w:shd w:val="clear" w:color="auto" w:fill="FFFFFF"/>
          </w:tcPr>
          <w:p w14:paraId="3F5112B6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14:paraId="2447A397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14:paraId="6B5B98AB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14:paraId="33FCB688" w14:textId="77777777" w:rsidR="00346415" w:rsidRPr="00E74F57" w:rsidRDefault="00346415" w:rsidP="00B106C8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t>Количество учас</w:t>
            </w:r>
            <w:r w:rsidR="00D0126A">
              <w:t>т</w:t>
            </w:r>
            <w:r>
              <w:t xml:space="preserve">ников </w:t>
            </w:r>
            <w:r w:rsidR="00B106C8">
              <w:t>мероприятий</w:t>
            </w:r>
          </w:p>
        </w:tc>
        <w:tc>
          <w:tcPr>
            <w:tcW w:w="849" w:type="dxa"/>
            <w:shd w:val="clear" w:color="auto" w:fill="FFFFFF"/>
          </w:tcPr>
          <w:p w14:paraId="00F35428" w14:textId="77777777" w:rsidR="00346415" w:rsidRPr="00B106C8" w:rsidRDefault="00B106C8" w:rsidP="00E74F57">
            <w:pPr>
              <w:spacing w:line="228" w:lineRule="auto"/>
              <w:rPr>
                <w:kern w:val="2"/>
              </w:rPr>
            </w:pPr>
            <w:r w:rsidRPr="00B106C8">
              <w:rPr>
                <w:kern w:val="2"/>
              </w:rPr>
              <w:t>единиц</w:t>
            </w:r>
          </w:p>
        </w:tc>
        <w:tc>
          <w:tcPr>
            <w:tcW w:w="694" w:type="dxa"/>
            <w:shd w:val="clear" w:color="auto" w:fill="FFFFFF"/>
          </w:tcPr>
          <w:p w14:paraId="11F0205B" w14:textId="77777777" w:rsidR="00346415" w:rsidRPr="00E74F57" w:rsidRDefault="00B106C8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833" w:type="dxa"/>
            <w:shd w:val="clear" w:color="auto" w:fill="FFFFFF"/>
          </w:tcPr>
          <w:p w14:paraId="441601C6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14:paraId="1B4EEF8C" w14:textId="77777777" w:rsidR="00346415" w:rsidRPr="00E74F57" w:rsidRDefault="001870F9" w:rsidP="001B1EDC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187900</w:t>
            </w:r>
          </w:p>
        </w:tc>
        <w:tc>
          <w:tcPr>
            <w:tcW w:w="834" w:type="dxa"/>
            <w:shd w:val="clear" w:color="auto" w:fill="FFFFFF"/>
          </w:tcPr>
          <w:p w14:paraId="3E488B27" w14:textId="77777777" w:rsidR="00346415" w:rsidRPr="00E74F57" w:rsidRDefault="001870F9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187900</w:t>
            </w:r>
          </w:p>
        </w:tc>
        <w:tc>
          <w:tcPr>
            <w:tcW w:w="833" w:type="dxa"/>
            <w:shd w:val="clear" w:color="auto" w:fill="FFFFFF"/>
          </w:tcPr>
          <w:p w14:paraId="000F20FA" w14:textId="77777777" w:rsidR="00346415" w:rsidRPr="00E74F57" w:rsidRDefault="001870F9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187900</w:t>
            </w:r>
          </w:p>
        </w:tc>
        <w:tc>
          <w:tcPr>
            <w:tcW w:w="835" w:type="dxa"/>
            <w:shd w:val="clear" w:color="auto" w:fill="FFFFFF"/>
          </w:tcPr>
          <w:p w14:paraId="5F70C713" w14:textId="77777777" w:rsidR="00346415" w:rsidRDefault="00346415">
            <w:r w:rsidRPr="00C300BD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2" w:type="dxa"/>
            <w:shd w:val="clear" w:color="auto" w:fill="FFFFFF"/>
          </w:tcPr>
          <w:p w14:paraId="0491FCD9" w14:textId="77777777" w:rsidR="00346415" w:rsidRDefault="00346415">
            <w:r w:rsidRPr="00C300BD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5" w:type="dxa"/>
            <w:shd w:val="clear" w:color="auto" w:fill="FFFFFF"/>
          </w:tcPr>
          <w:p w14:paraId="6F9DC2E2" w14:textId="77777777" w:rsidR="00346415" w:rsidRDefault="00346415">
            <w:r w:rsidRPr="00C300BD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695" w:type="dxa"/>
            <w:shd w:val="clear" w:color="auto" w:fill="FFFFFF"/>
          </w:tcPr>
          <w:p w14:paraId="124A3ED5" w14:textId="77777777" w:rsidR="00346415" w:rsidRPr="00E74F57" w:rsidRDefault="00517968" w:rsidP="00517968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694" w:type="dxa"/>
            <w:shd w:val="clear" w:color="auto" w:fill="FFFFFF"/>
          </w:tcPr>
          <w:p w14:paraId="4559260E" w14:textId="77777777"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E74F57" w:rsidRPr="00E74F57" w14:paraId="158E37DE" w14:textId="77777777" w:rsidTr="00D0126A">
        <w:tc>
          <w:tcPr>
            <w:tcW w:w="1044" w:type="dxa"/>
            <w:vMerge w:val="restart"/>
            <w:shd w:val="clear" w:color="auto" w:fill="FFFFFF"/>
          </w:tcPr>
          <w:p w14:paraId="43D3CA13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shd w:val="clear" w:color="auto" w:fill="FFFFFF"/>
          </w:tcPr>
          <w:p w14:paraId="2EFC0F20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vMerge w:val="restart"/>
            <w:shd w:val="clear" w:color="auto" w:fill="FFFFFF"/>
          </w:tcPr>
          <w:p w14:paraId="16DCF866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vMerge w:val="restart"/>
            <w:shd w:val="clear" w:color="auto" w:fill="FFFFFF"/>
          </w:tcPr>
          <w:p w14:paraId="36321641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shd w:val="clear" w:color="auto" w:fill="FFFFFF"/>
          </w:tcPr>
          <w:p w14:paraId="3A8C941B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 w:val="restart"/>
            <w:shd w:val="clear" w:color="auto" w:fill="FFFFFF"/>
          </w:tcPr>
          <w:p w14:paraId="3E1A9724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14:paraId="1D2516EC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14:paraId="32ED2338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14:paraId="4E6CD9C2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14:paraId="40EACD14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14:paraId="0ACA5DCC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FFFFFF"/>
          </w:tcPr>
          <w:p w14:paraId="107D134F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14:paraId="295A7A05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14:paraId="0F07CDC3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FFFFFF"/>
          </w:tcPr>
          <w:p w14:paraId="396D714E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14:paraId="36A09168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14:paraId="48F714FA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14:paraId="49EC9EA0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E74F57" w:rsidRPr="00E74F57" w14:paraId="7DFBD4F8" w14:textId="77777777" w:rsidTr="00D0126A">
        <w:tc>
          <w:tcPr>
            <w:tcW w:w="1044" w:type="dxa"/>
            <w:vMerge/>
            <w:shd w:val="clear" w:color="auto" w:fill="FFFFFF"/>
          </w:tcPr>
          <w:p w14:paraId="0C020E07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vMerge/>
            <w:shd w:val="clear" w:color="auto" w:fill="FFFFFF"/>
          </w:tcPr>
          <w:p w14:paraId="45E0D5DE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vMerge/>
            <w:shd w:val="clear" w:color="auto" w:fill="FFFFFF"/>
          </w:tcPr>
          <w:p w14:paraId="5D798FBF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vMerge/>
            <w:shd w:val="clear" w:color="auto" w:fill="FFFFFF"/>
          </w:tcPr>
          <w:p w14:paraId="1B8C7405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14:paraId="764BB14A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14:paraId="50DD5D0B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14:paraId="57473DE5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14:paraId="631E5E4B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14:paraId="1F1456DD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14:paraId="6A551A2C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14:paraId="5DDA0B89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FFFFFF"/>
          </w:tcPr>
          <w:p w14:paraId="10F962C9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14:paraId="4A4F6E98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14:paraId="6452922F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FFFFFF"/>
          </w:tcPr>
          <w:p w14:paraId="4EBF1487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14:paraId="138357C3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14:paraId="30CA89B7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14:paraId="6511FBF5" w14:textId="77777777"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</w:tbl>
    <w:p w14:paraId="41262EAC" w14:textId="77777777" w:rsidR="00346415" w:rsidRDefault="00346415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70D94AA2" w14:textId="77777777"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5B1113FF" w14:textId="77777777"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39391440" w14:textId="77777777"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5DCAA354" w14:textId="77777777"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41E8C3AE" w14:textId="77777777" w:rsidR="00E2464F" w:rsidRPr="00DA4542" w:rsidRDefault="00E2464F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726ACB" wp14:editId="3777D17A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C46990" w:rsidRPr="001B2409" w14:paraId="68AD6C70" w14:textId="77777777" w:rsidTr="001A5C52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5EFD008" w14:textId="77777777" w:rsidR="000C29AB" w:rsidRPr="00DF0F9F" w:rsidRDefault="000C29AB" w:rsidP="000C29AB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</w:p>
                                <w:p w14:paraId="2C0C8DE9" w14:textId="77777777" w:rsidR="000C29AB" w:rsidRPr="00DF0F9F" w:rsidRDefault="000C29AB" w:rsidP="000C29AB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14:paraId="78ACF6A9" w14:textId="77777777" w:rsidR="000C29AB" w:rsidRPr="00DF0F9F" w:rsidRDefault="000C29AB" w:rsidP="000C29AB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1E7FBB7D" w14:textId="77777777" w:rsidR="00C46990" w:rsidRPr="006C3738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25487B42" w14:textId="77777777" w:rsidR="00C46990" w:rsidRPr="00445B59" w:rsidRDefault="00445B59" w:rsidP="004C196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45B5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ББ82</w:t>
                                  </w:r>
                                </w:p>
                              </w:tc>
                            </w:tr>
                          </w:tbl>
                          <w:p w14:paraId="6026003E" w14:textId="77777777" w:rsidR="00C46990" w:rsidRPr="001B2409" w:rsidRDefault="00C46990" w:rsidP="00E2464F"/>
                          <w:p w14:paraId="2CE43885" w14:textId="77777777" w:rsidR="00C46990" w:rsidRDefault="00C46990" w:rsidP="00E246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26ACB" id="Поле 1" o:spid="_x0000_s1030" type="#_x0000_t202" style="position:absolute;left:0;text-align:left;margin-left:553.8pt;margin-top:13.55pt;width:212.2pt;height:8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C46990" w:rsidRPr="001B2409" w14:paraId="68AD6C70" w14:textId="77777777" w:rsidTr="001A5C52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15EFD008" w14:textId="77777777" w:rsidR="000C29AB" w:rsidRPr="00DF0F9F" w:rsidRDefault="000C29AB" w:rsidP="000C29AB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Код</w:t>
                            </w:r>
                          </w:p>
                          <w:p w14:paraId="2C0C8DE9" w14:textId="77777777" w:rsidR="000C29AB" w:rsidRPr="00DF0F9F" w:rsidRDefault="000C29AB" w:rsidP="000C29AB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14:paraId="78ACF6A9" w14:textId="77777777" w:rsidR="000C29AB" w:rsidRPr="00DF0F9F" w:rsidRDefault="000C29AB" w:rsidP="000C29AB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1E7FBB7D" w14:textId="77777777" w:rsidR="00C46990" w:rsidRPr="006C3738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25487B42" w14:textId="77777777" w:rsidR="00C46990" w:rsidRPr="00445B59" w:rsidRDefault="00445B59" w:rsidP="004C196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45B59">
                              <w:rPr>
                                <w:b/>
                                <w:sz w:val="24"/>
                                <w:szCs w:val="24"/>
                              </w:rPr>
                              <w:t>ББ82</w:t>
                            </w:r>
                          </w:p>
                        </w:tc>
                      </w:tr>
                    </w:tbl>
                    <w:p w14:paraId="6026003E" w14:textId="77777777" w:rsidR="00C46990" w:rsidRPr="001B2409" w:rsidRDefault="00C46990" w:rsidP="00E2464F"/>
                    <w:p w14:paraId="2CE43885" w14:textId="77777777" w:rsidR="00C46990" w:rsidRDefault="00C46990" w:rsidP="00E2464F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РАЗДЕЛ </w:t>
      </w:r>
      <w:r w:rsidR="00C80FBE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  <w:r w:rsidR="004C1969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</w:p>
    <w:p w14:paraId="19A7AED9" w14:textId="77777777" w:rsidR="00E2464F" w:rsidRPr="004C1969" w:rsidRDefault="004C1969" w:rsidP="004C196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1.</w:t>
      </w:r>
      <w:r w:rsidR="00E2464F" w:rsidRPr="004C196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proofErr w:type="gramStart"/>
      <w:r w:rsidR="00E2464F" w:rsidRPr="004C196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работы  </w:t>
      </w:r>
      <w:r w:rsidRPr="004C1969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Публичный</w:t>
      </w:r>
      <w:proofErr w:type="gramEnd"/>
      <w:r w:rsidRPr="004C1969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показ музейных предметов музейных коллекций .</w:t>
      </w:r>
      <w:r w:rsidR="00E2464F" w:rsidRPr="004C196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</w:t>
      </w:r>
    </w:p>
    <w:p w14:paraId="50EB7CFE" w14:textId="77777777" w:rsidR="004C1969" w:rsidRDefault="004C1969" w:rsidP="00E2464F">
      <w:pPr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4C1969">
        <w:rPr>
          <w:bCs/>
          <w:color w:val="000000"/>
          <w:kern w:val="2"/>
          <w:sz w:val="24"/>
          <w:szCs w:val="24"/>
          <w:shd w:val="clear" w:color="auto" w:fill="FFFFFF"/>
        </w:rPr>
        <w:t>2.  Категории потребителей работы</w:t>
      </w:r>
      <w:r w:rsidRPr="004C1969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 физические лица.</w:t>
      </w:r>
    </w:p>
    <w:p w14:paraId="75270505" w14:textId="77777777" w:rsidR="00E2464F" w:rsidRPr="007B6DEB" w:rsidRDefault="00E2464F" w:rsidP="00E2464F">
      <w:pPr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3. Показатели, характеризующие объем и (или) качество </w:t>
      </w:r>
      <w:r w:rsidR="00F65F2F">
        <w:rPr>
          <w:color w:val="000000"/>
          <w:kern w:val="2"/>
          <w:sz w:val="28"/>
          <w:szCs w:val="28"/>
          <w:shd w:val="clear" w:color="auto" w:fill="FFFFFF"/>
        </w:rPr>
        <w:t>услуги</w:t>
      </w:r>
    </w:p>
    <w:p w14:paraId="74F88E78" w14:textId="77777777" w:rsidR="00E2464F" w:rsidRPr="007B6DEB" w:rsidRDefault="00E2464F" w:rsidP="00E2464F">
      <w:pPr>
        <w:rPr>
          <w:sz w:val="28"/>
          <w:szCs w:val="28"/>
        </w:rPr>
      </w:pPr>
      <w:r w:rsidRPr="007B6DEB">
        <w:rPr>
          <w:sz w:val="28"/>
          <w:szCs w:val="28"/>
        </w:rPr>
        <w:t xml:space="preserve">3.1. Показатели, характеризующие качество </w:t>
      </w:r>
      <w:r w:rsidR="00F65F2F">
        <w:rPr>
          <w:sz w:val="28"/>
          <w:szCs w:val="28"/>
        </w:rPr>
        <w:t>услуги</w:t>
      </w:r>
      <w:r w:rsidRPr="007B6DEB">
        <w:rPr>
          <w:sz w:val="28"/>
          <w:szCs w:val="28"/>
        </w:rPr>
        <w:t xml:space="preserve"> 3</w:t>
      </w:r>
    </w:p>
    <w:p w14:paraId="7E7E82F5" w14:textId="77777777" w:rsidR="00E2464F" w:rsidRDefault="00E2464F" w:rsidP="00E2464F">
      <w:pPr>
        <w:rPr>
          <w:b/>
          <w:color w:val="000000"/>
          <w:kern w:val="2"/>
          <w:shd w:val="clear" w:color="auto" w:fill="FFFFFF"/>
          <w:vertAlign w:val="superscript"/>
        </w:rPr>
      </w:pPr>
    </w:p>
    <w:p w14:paraId="5672EA76" w14:textId="77777777" w:rsidR="004C1969" w:rsidRDefault="004C1969" w:rsidP="00E2464F">
      <w:pPr>
        <w:rPr>
          <w:b/>
          <w:color w:val="000000"/>
          <w:kern w:val="2"/>
          <w:shd w:val="clear" w:color="auto" w:fill="FFFFFF"/>
          <w:vertAlign w:val="superscript"/>
        </w:rPr>
      </w:pPr>
    </w:p>
    <w:p w14:paraId="11999BA5" w14:textId="77777777" w:rsidR="004C1969" w:rsidRPr="00E74F57" w:rsidRDefault="004C1969" w:rsidP="00E2464F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1243"/>
        <w:gridCol w:w="1157"/>
        <w:gridCol w:w="1187"/>
        <w:gridCol w:w="1187"/>
        <w:gridCol w:w="1192"/>
        <w:gridCol w:w="1170"/>
        <w:gridCol w:w="977"/>
        <w:gridCol w:w="1001"/>
        <w:gridCol w:w="1023"/>
        <w:gridCol w:w="942"/>
        <w:gridCol w:w="1078"/>
        <w:gridCol w:w="817"/>
        <w:gridCol w:w="903"/>
      </w:tblGrid>
      <w:tr w:rsidR="00E2464F" w:rsidRPr="00E74F57" w14:paraId="63040A7F" w14:textId="77777777" w:rsidTr="00D30668">
        <w:tc>
          <w:tcPr>
            <w:tcW w:w="1130" w:type="dxa"/>
            <w:vMerge w:val="restart"/>
            <w:shd w:val="clear" w:color="auto" w:fill="FFFFFF"/>
          </w:tcPr>
          <w:p w14:paraId="4CF4B633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номер </w:t>
            </w: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-вой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записи</w:t>
            </w:r>
          </w:p>
        </w:tc>
        <w:tc>
          <w:tcPr>
            <w:tcW w:w="3587" w:type="dxa"/>
            <w:gridSpan w:val="3"/>
            <w:vMerge w:val="restart"/>
            <w:shd w:val="clear" w:color="auto" w:fill="FFFFFF"/>
          </w:tcPr>
          <w:p w14:paraId="62FE9146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14:paraId="5B1826F6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2379" w:type="dxa"/>
            <w:gridSpan w:val="2"/>
            <w:vMerge w:val="restart"/>
            <w:shd w:val="clear" w:color="auto" w:fill="FFFFFF"/>
          </w:tcPr>
          <w:p w14:paraId="489B80DC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48" w:type="dxa"/>
            <w:gridSpan w:val="3"/>
            <w:shd w:val="clear" w:color="auto" w:fill="FFFFFF"/>
          </w:tcPr>
          <w:p w14:paraId="10AB5B6E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043" w:type="dxa"/>
            <w:gridSpan w:val="3"/>
            <w:shd w:val="clear" w:color="auto" w:fill="FFFFFF"/>
          </w:tcPr>
          <w:p w14:paraId="18DF46D5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14:paraId="48AD11E0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14:paraId="32939691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качества работы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E2464F" w:rsidRPr="00E74F57" w14:paraId="167AA510" w14:textId="77777777" w:rsidTr="00D30668">
        <w:trPr>
          <w:trHeight w:val="1052"/>
        </w:trPr>
        <w:tc>
          <w:tcPr>
            <w:tcW w:w="1130" w:type="dxa"/>
            <w:vMerge/>
            <w:shd w:val="clear" w:color="auto" w:fill="FFFFFF"/>
          </w:tcPr>
          <w:p w14:paraId="2D139177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vMerge/>
            <w:shd w:val="clear" w:color="auto" w:fill="FFFFFF"/>
          </w:tcPr>
          <w:p w14:paraId="62C04836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Merge/>
            <w:shd w:val="clear" w:color="auto" w:fill="FFFFFF"/>
          </w:tcPr>
          <w:p w14:paraId="059F327C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shd w:val="clear" w:color="auto" w:fill="FFFFFF"/>
          </w:tcPr>
          <w:p w14:paraId="476083FB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14:paraId="5CB41238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-нова-</w:t>
            </w:r>
          </w:p>
          <w:p w14:paraId="032BC69D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14:paraId="416F2776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78" w:type="dxa"/>
            <w:gridSpan w:val="2"/>
            <w:shd w:val="clear" w:color="auto" w:fill="FFFFFF"/>
          </w:tcPr>
          <w:p w14:paraId="6049BD13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023" w:type="dxa"/>
            <w:vMerge w:val="restart"/>
            <w:shd w:val="clear" w:color="auto" w:fill="FFFFFF"/>
          </w:tcPr>
          <w:p w14:paraId="07E75F44" w14:textId="77777777" w:rsidR="00E2464F" w:rsidRPr="00E74F57" w:rsidRDefault="00E2464F" w:rsidP="001870F9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-вый 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14:paraId="523E739E" w14:textId="77777777"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14:paraId="40E64BEA" w14:textId="77777777"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(1-й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плано-вого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периода)</w:t>
            </w:r>
          </w:p>
        </w:tc>
        <w:tc>
          <w:tcPr>
            <w:tcW w:w="1078" w:type="dxa"/>
            <w:vMerge w:val="restart"/>
            <w:shd w:val="clear" w:color="auto" w:fill="FFFFFF"/>
          </w:tcPr>
          <w:p w14:paraId="5DFB2FD7" w14:textId="77777777"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14:paraId="08673129" w14:textId="77777777"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14:paraId="79D5B481" w14:textId="77777777"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2464F" w:rsidRPr="00E74F57" w14:paraId="27D98A5A" w14:textId="77777777" w:rsidTr="00D30668">
        <w:tc>
          <w:tcPr>
            <w:tcW w:w="1130" w:type="dxa"/>
            <w:vMerge/>
            <w:shd w:val="clear" w:color="auto" w:fill="FFFFFF"/>
          </w:tcPr>
          <w:p w14:paraId="7A1B1560" w14:textId="77777777"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FFFFFF"/>
          </w:tcPr>
          <w:p w14:paraId="7C0FF769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14:paraId="0B937AF2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7" w:type="dxa"/>
            <w:shd w:val="clear" w:color="auto" w:fill="FFFFFF"/>
          </w:tcPr>
          <w:p w14:paraId="33E05CDF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14:paraId="4157B160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5C3C8BF6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14:paraId="19D23F46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14:paraId="31D23147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67B94A41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14:paraId="4A629B2B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14:paraId="43E7AE9E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2A22AFC1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92" w:type="dxa"/>
            <w:shd w:val="clear" w:color="auto" w:fill="FFFFFF"/>
          </w:tcPr>
          <w:p w14:paraId="0FBD361D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14:paraId="68D1B672" w14:textId="77777777"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</w:p>
          <w:p w14:paraId="5051314B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0" w:type="dxa"/>
            <w:vMerge/>
            <w:shd w:val="clear" w:color="auto" w:fill="FFFFFF"/>
          </w:tcPr>
          <w:p w14:paraId="55DCEA14" w14:textId="77777777"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FFFFFF"/>
          </w:tcPr>
          <w:p w14:paraId="170CE752" w14:textId="77777777" w:rsidR="00E2464F" w:rsidRPr="00E74F57" w:rsidRDefault="00E2464F" w:rsidP="00D30668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Наиме-но-вание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1" w:type="dxa"/>
            <w:shd w:val="clear" w:color="auto" w:fill="FFFFFF"/>
          </w:tcPr>
          <w:p w14:paraId="6512F766" w14:textId="77777777"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Код</w:t>
            </w:r>
          </w:p>
          <w:p w14:paraId="23A9F041" w14:textId="77777777" w:rsidR="00E2464F" w:rsidRPr="00E74F57" w:rsidRDefault="00E2464F" w:rsidP="00D30668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23" w:type="dxa"/>
            <w:vMerge/>
            <w:shd w:val="clear" w:color="auto" w:fill="FFFFFF"/>
          </w:tcPr>
          <w:p w14:paraId="4972AC2E" w14:textId="77777777"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14:paraId="4F442DE3" w14:textId="77777777"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FFFFFF"/>
          </w:tcPr>
          <w:p w14:paraId="05A13AC1" w14:textId="77777777"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FFFFFF"/>
          </w:tcPr>
          <w:p w14:paraId="1557B710" w14:textId="77777777" w:rsidR="00E2464F" w:rsidRPr="00E74F57" w:rsidRDefault="00E2464F" w:rsidP="00D3066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В про-цен-</w:t>
            </w:r>
          </w:p>
          <w:p w14:paraId="61169616" w14:textId="77777777" w:rsidR="00E2464F" w:rsidRPr="00E74F57" w:rsidRDefault="00E2464F" w:rsidP="00D3066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903" w:type="dxa"/>
            <w:shd w:val="clear" w:color="auto" w:fill="FFFFFF"/>
          </w:tcPr>
          <w:p w14:paraId="3A88A974" w14:textId="77777777" w:rsidR="00E2464F" w:rsidRPr="00E74F57" w:rsidRDefault="00E2464F" w:rsidP="00D3066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В 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  <w:proofErr w:type="gramEnd"/>
          </w:p>
        </w:tc>
      </w:tr>
      <w:tr w:rsidR="00E2464F" w:rsidRPr="00E74F57" w14:paraId="1400B557" w14:textId="77777777" w:rsidTr="00D30668">
        <w:tc>
          <w:tcPr>
            <w:tcW w:w="1130" w:type="dxa"/>
            <w:shd w:val="clear" w:color="auto" w:fill="FFFFFF"/>
          </w:tcPr>
          <w:p w14:paraId="5F9D75E9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43" w:type="dxa"/>
            <w:shd w:val="clear" w:color="auto" w:fill="FFFFFF"/>
          </w:tcPr>
          <w:p w14:paraId="36C155F8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57" w:type="dxa"/>
            <w:shd w:val="clear" w:color="auto" w:fill="FFFFFF"/>
          </w:tcPr>
          <w:p w14:paraId="320BDB45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87" w:type="dxa"/>
            <w:shd w:val="clear" w:color="auto" w:fill="FFFFFF"/>
          </w:tcPr>
          <w:p w14:paraId="0BE7A72F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14:paraId="510563A1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92" w:type="dxa"/>
            <w:shd w:val="clear" w:color="auto" w:fill="FFFFFF"/>
          </w:tcPr>
          <w:p w14:paraId="56CC021C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FFFFFF"/>
          </w:tcPr>
          <w:p w14:paraId="6B79D837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7" w:type="dxa"/>
            <w:shd w:val="clear" w:color="auto" w:fill="FFFFFF"/>
          </w:tcPr>
          <w:p w14:paraId="3C68B356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001" w:type="dxa"/>
            <w:shd w:val="clear" w:color="auto" w:fill="FFFFFF"/>
          </w:tcPr>
          <w:p w14:paraId="17B4BFBD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23" w:type="dxa"/>
            <w:shd w:val="clear" w:color="auto" w:fill="FFFFFF"/>
          </w:tcPr>
          <w:p w14:paraId="0C2C72CE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42" w:type="dxa"/>
            <w:shd w:val="clear" w:color="auto" w:fill="FFFFFF"/>
          </w:tcPr>
          <w:p w14:paraId="203D04B5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78" w:type="dxa"/>
            <w:shd w:val="clear" w:color="auto" w:fill="FFFFFF"/>
          </w:tcPr>
          <w:p w14:paraId="5FEA4C40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17" w:type="dxa"/>
            <w:shd w:val="clear" w:color="auto" w:fill="FFFFFF"/>
          </w:tcPr>
          <w:p w14:paraId="3A7C0B71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03" w:type="dxa"/>
            <w:shd w:val="clear" w:color="auto" w:fill="FFFFFF"/>
          </w:tcPr>
          <w:p w14:paraId="43CFBFDF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E2464F" w:rsidRPr="00E74F57" w14:paraId="02B87C42" w14:textId="77777777" w:rsidTr="00D30668">
        <w:tc>
          <w:tcPr>
            <w:tcW w:w="1130" w:type="dxa"/>
            <w:vMerge w:val="restart"/>
            <w:shd w:val="clear" w:color="auto" w:fill="FFFFFF"/>
          </w:tcPr>
          <w:p w14:paraId="7A399096" w14:textId="77777777" w:rsidR="00E2464F" w:rsidRPr="00E74F57" w:rsidRDefault="00DA6F2B" w:rsidP="004C1969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t>910200О.99.0.ББ82АА00000</w:t>
            </w:r>
          </w:p>
        </w:tc>
        <w:tc>
          <w:tcPr>
            <w:tcW w:w="1243" w:type="dxa"/>
            <w:vMerge w:val="restart"/>
            <w:shd w:val="clear" w:color="auto" w:fill="FFFFFF"/>
          </w:tcPr>
          <w:p w14:paraId="0D6CBD5C" w14:textId="77777777" w:rsidR="00E2464F" w:rsidRPr="00E74F57" w:rsidRDefault="004C1969" w:rsidP="00D30668">
            <w:r>
              <w:t>Публичный показ музейных предметов, музейных коллекций</w:t>
            </w:r>
          </w:p>
        </w:tc>
        <w:tc>
          <w:tcPr>
            <w:tcW w:w="1157" w:type="dxa"/>
            <w:vMerge w:val="restart"/>
            <w:shd w:val="clear" w:color="auto" w:fill="FFFFFF"/>
          </w:tcPr>
          <w:p w14:paraId="1FA9376F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shd w:val="clear" w:color="auto" w:fill="FFFFFF"/>
          </w:tcPr>
          <w:p w14:paraId="39C05BF7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shd w:val="clear" w:color="auto" w:fill="FFFFFF"/>
          </w:tcPr>
          <w:p w14:paraId="2394E6E1" w14:textId="77777777" w:rsidR="00E2464F" w:rsidRPr="00E74F57" w:rsidRDefault="00E2464F" w:rsidP="00D30668">
            <w:r>
              <w:t>По месту расположения учреждения</w:t>
            </w:r>
          </w:p>
        </w:tc>
        <w:tc>
          <w:tcPr>
            <w:tcW w:w="1192" w:type="dxa"/>
            <w:vMerge w:val="restart"/>
            <w:shd w:val="clear" w:color="auto" w:fill="FFFFFF"/>
          </w:tcPr>
          <w:p w14:paraId="2269F88B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/>
          </w:tcPr>
          <w:p w14:paraId="5670A5D1" w14:textId="77777777" w:rsidR="00E2464F" w:rsidRPr="00E74F57" w:rsidRDefault="004C1969" w:rsidP="00D30668">
            <w:r>
              <w:t>Число посетителей</w:t>
            </w:r>
          </w:p>
        </w:tc>
        <w:tc>
          <w:tcPr>
            <w:tcW w:w="977" w:type="dxa"/>
            <w:shd w:val="clear" w:color="auto" w:fill="FFFFFF"/>
          </w:tcPr>
          <w:p w14:paraId="3A961B0B" w14:textId="77777777"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001" w:type="dxa"/>
            <w:shd w:val="clear" w:color="auto" w:fill="FFFFFF"/>
          </w:tcPr>
          <w:p w14:paraId="2B983FDA" w14:textId="77777777"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792</w:t>
            </w:r>
          </w:p>
        </w:tc>
        <w:tc>
          <w:tcPr>
            <w:tcW w:w="1023" w:type="dxa"/>
            <w:shd w:val="clear" w:color="auto" w:fill="FFFFFF"/>
          </w:tcPr>
          <w:p w14:paraId="0AD65348" w14:textId="77777777" w:rsidR="00E2464F" w:rsidRPr="00E74F57" w:rsidRDefault="00D0126A" w:rsidP="001870F9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1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000</w:t>
            </w:r>
          </w:p>
        </w:tc>
        <w:tc>
          <w:tcPr>
            <w:tcW w:w="942" w:type="dxa"/>
            <w:shd w:val="clear" w:color="auto" w:fill="FFFFFF"/>
          </w:tcPr>
          <w:p w14:paraId="5B45B6C3" w14:textId="77777777" w:rsidR="00E2464F" w:rsidRPr="00E74F57" w:rsidRDefault="00D0126A" w:rsidP="001870F9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1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000</w:t>
            </w:r>
          </w:p>
        </w:tc>
        <w:tc>
          <w:tcPr>
            <w:tcW w:w="1078" w:type="dxa"/>
            <w:shd w:val="clear" w:color="auto" w:fill="FFFFFF"/>
          </w:tcPr>
          <w:p w14:paraId="1C814D3B" w14:textId="77777777" w:rsidR="00E2464F" w:rsidRPr="00E74F57" w:rsidRDefault="00D0126A" w:rsidP="001870F9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1</w:t>
            </w:r>
            <w:r w:rsidR="001870F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000</w:t>
            </w:r>
          </w:p>
        </w:tc>
        <w:tc>
          <w:tcPr>
            <w:tcW w:w="817" w:type="dxa"/>
            <w:shd w:val="clear" w:color="auto" w:fill="FFFFFF"/>
          </w:tcPr>
          <w:p w14:paraId="277C839D" w14:textId="77777777" w:rsidR="00E2464F" w:rsidRPr="00E74F57" w:rsidRDefault="00517968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903" w:type="dxa"/>
            <w:shd w:val="clear" w:color="auto" w:fill="FFFFFF"/>
          </w:tcPr>
          <w:p w14:paraId="6ED1D3D5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2464F" w:rsidRPr="00E74F57" w14:paraId="47981E7C" w14:textId="77777777" w:rsidTr="00D30668">
        <w:tc>
          <w:tcPr>
            <w:tcW w:w="1130" w:type="dxa"/>
            <w:vMerge/>
            <w:shd w:val="clear" w:color="auto" w:fill="FFFFFF"/>
          </w:tcPr>
          <w:p w14:paraId="7A839669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vMerge/>
            <w:shd w:val="clear" w:color="auto" w:fill="FFFFFF"/>
          </w:tcPr>
          <w:p w14:paraId="252E4152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14:paraId="7A8CA50D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00A4E1C2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507570AB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92" w:type="dxa"/>
            <w:vMerge/>
            <w:shd w:val="clear" w:color="auto" w:fill="FFFFFF"/>
          </w:tcPr>
          <w:p w14:paraId="44703BDF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/>
          </w:tcPr>
          <w:p w14:paraId="20B5A099" w14:textId="77777777" w:rsidR="00E2464F" w:rsidRPr="00E74F57" w:rsidRDefault="004C1969" w:rsidP="00D30668">
            <w:r>
              <w:t>Число единиц хранения</w:t>
            </w:r>
          </w:p>
        </w:tc>
        <w:tc>
          <w:tcPr>
            <w:tcW w:w="977" w:type="dxa"/>
            <w:shd w:val="clear" w:color="auto" w:fill="FFFFFF"/>
          </w:tcPr>
          <w:p w14:paraId="72DEC51A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001" w:type="dxa"/>
            <w:shd w:val="clear" w:color="auto" w:fill="FFFFFF"/>
          </w:tcPr>
          <w:p w14:paraId="673C6723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642</w:t>
            </w:r>
          </w:p>
        </w:tc>
        <w:tc>
          <w:tcPr>
            <w:tcW w:w="1023" w:type="dxa"/>
            <w:shd w:val="clear" w:color="auto" w:fill="FFFFFF"/>
          </w:tcPr>
          <w:p w14:paraId="134D8AC0" w14:textId="77777777"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353</w:t>
            </w:r>
          </w:p>
        </w:tc>
        <w:tc>
          <w:tcPr>
            <w:tcW w:w="942" w:type="dxa"/>
            <w:shd w:val="clear" w:color="auto" w:fill="FFFFFF"/>
          </w:tcPr>
          <w:p w14:paraId="20D0A3D8" w14:textId="77777777"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353</w:t>
            </w:r>
          </w:p>
        </w:tc>
        <w:tc>
          <w:tcPr>
            <w:tcW w:w="1078" w:type="dxa"/>
            <w:shd w:val="clear" w:color="auto" w:fill="FFFFFF"/>
          </w:tcPr>
          <w:p w14:paraId="7F2A62DE" w14:textId="77777777"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353</w:t>
            </w:r>
          </w:p>
        </w:tc>
        <w:tc>
          <w:tcPr>
            <w:tcW w:w="817" w:type="dxa"/>
            <w:shd w:val="clear" w:color="auto" w:fill="FFFFFF"/>
          </w:tcPr>
          <w:p w14:paraId="181FD0D8" w14:textId="77777777" w:rsidR="00E2464F" w:rsidRPr="00E74F57" w:rsidRDefault="00517968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903" w:type="dxa"/>
            <w:shd w:val="clear" w:color="auto" w:fill="FFFFFF"/>
          </w:tcPr>
          <w:p w14:paraId="179B9B0E" w14:textId="77777777"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14:paraId="31D64FF1" w14:textId="77777777" w:rsidR="00E74F57" w:rsidRPr="00E74F57" w:rsidRDefault="00E74F57" w:rsidP="00E74F5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</w:p>
    <w:p w14:paraId="05C5A2AD" w14:textId="77777777" w:rsidR="007B6DEB" w:rsidRDefault="007B6DEB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09FE7D53" w14:textId="77777777" w:rsidR="00E2464F" w:rsidRDefault="00E2464F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031A8EA8" w14:textId="77777777"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2CDF6AAB" w14:textId="77777777"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120BFF56" w14:textId="77777777"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714F4F38" w14:textId="77777777"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0A9F1467" w14:textId="77777777"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13DE6D0A" w14:textId="77777777"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14:paraId="5709E642" w14:textId="77777777" w:rsidR="00E74F57" w:rsidRPr="002007F6" w:rsidRDefault="00E74F57" w:rsidP="002007F6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ЧАСТЬ 3. Прочие сведения о муниципальном задании 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</w:p>
    <w:p w14:paraId="31D352B6" w14:textId="77777777" w:rsidR="002007F6" w:rsidRDefault="00E74F57" w:rsidP="002007F6">
      <w:pPr>
        <w:pStyle w:val="ConsPlusNonformat0"/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2007F6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</w:t>
      </w:r>
      <w:r w:rsidRPr="002007F6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>Основания (условия и порядок) для досрочного прекращения выполнения муниципального задания</w:t>
      </w:r>
      <w:r w:rsidR="002007F6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>:</w:t>
      </w:r>
      <w:r w:rsidRPr="002007F6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</w:p>
    <w:p w14:paraId="1318D6B4" w14:textId="77777777" w:rsidR="002007F6" w:rsidRPr="002007F6" w:rsidRDefault="002007F6" w:rsidP="002007F6">
      <w:pPr>
        <w:pStyle w:val="ConsPlusNonformat0"/>
        <w:rPr>
          <w:rFonts w:ascii="Times New Roman" w:hAnsi="Times New Roman" w:cs="Times New Roman"/>
          <w:sz w:val="24"/>
          <w:szCs w:val="24"/>
          <w:u w:val="single"/>
        </w:rPr>
      </w:pPr>
      <w:r w:rsidRPr="002007F6">
        <w:rPr>
          <w:rFonts w:ascii="Times New Roman" w:hAnsi="Times New Roman" w:cs="Times New Roman"/>
          <w:sz w:val="24"/>
          <w:szCs w:val="24"/>
          <w:u w:val="single"/>
        </w:rPr>
        <w:t>- ликвидация учреждения,</w:t>
      </w:r>
    </w:p>
    <w:p w14:paraId="3AF16EEA" w14:textId="77777777"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реорганизация учреждения,</w:t>
      </w:r>
    </w:p>
    <w:p w14:paraId="5B38D156" w14:textId="77777777"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перераспределение полномочий, повлекшее исключение из компетенции учреждения полномочий по выполнению    муниципальной работы,</w:t>
      </w:r>
    </w:p>
    <w:p w14:paraId="2DC3B147" w14:textId="77777777"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исключение муниципальной работы из перечня муниципальных работ,</w:t>
      </w:r>
    </w:p>
    <w:p w14:paraId="4774ACE3" w14:textId="77777777"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иные предусмотренные правовыми актами случаи, влекущие за собой невозможность выполнения муниципальной работы, не устранимую в  краткосрочной перспективе.</w:t>
      </w:r>
    </w:p>
    <w:p w14:paraId="62194DDD" w14:textId="77777777" w:rsidR="00CC3CC7" w:rsidRPr="002007F6" w:rsidRDefault="00CC3CC7" w:rsidP="002007F6">
      <w:pPr>
        <w:spacing w:line="228" w:lineRule="auto"/>
        <w:outlineLvl w:val="3"/>
        <w:rPr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2007F6">
        <w:rPr>
          <w:color w:val="000000"/>
          <w:kern w:val="2"/>
          <w:sz w:val="24"/>
          <w:szCs w:val="24"/>
          <w:shd w:val="clear" w:color="auto" w:fill="FFFFFF"/>
        </w:rPr>
        <w:t xml:space="preserve">2. Иная информация, необходимая для выполнения (контроля за выполнением) муниципального </w:t>
      </w:r>
      <w:proofErr w:type="gramStart"/>
      <w:r w:rsidRPr="002007F6">
        <w:rPr>
          <w:color w:val="000000"/>
          <w:kern w:val="2"/>
          <w:sz w:val="24"/>
          <w:szCs w:val="24"/>
          <w:shd w:val="clear" w:color="auto" w:fill="FFFFFF"/>
        </w:rPr>
        <w:t xml:space="preserve">задания </w:t>
      </w:r>
      <w:r w:rsidR="002007F6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2007F6" w:rsidRPr="002007F6">
        <w:rPr>
          <w:b/>
          <w:color w:val="000000"/>
          <w:kern w:val="2"/>
          <w:sz w:val="24"/>
          <w:szCs w:val="24"/>
          <w:u w:val="single"/>
          <w:shd w:val="clear" w:color="auto" w:fill="FFFFFF"/>
        </w:rPr>
        <w:t>отсутствует</w:t>
      </w:r>
      <w:proofErr w:type="gramEnd"/>
    </w:p>
    <w:p w14:paraId="7FCD0979" w14:textId="77777777" w:rsidR="00CC3CC7" w:rsidRPr="002007F6" w:rsidRDefault="00CC3CC7" w:rsidP="00CC3CC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  <w:r w:rsidRPr="002007F6">
        <w:rPr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__________________________________________________________________________________________________________</w:t>
      </w:r>
    </w:p>
    <w:p w14:paraId="77F16043" w14:textId="77777777" w:rsidR="00E74F57" w:rsidRPr="002007F6" w:rsidRDefault="00CC3CC7" w:rsidP="00CC3CC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  <w:r w:rsidRPr="002007F6">
        <w:rPr>
          <w:color w:val="000000"/>
          <w:kern w:val="2"/>
          <w:sz w:val="24"/>
          <w:szCs w:val="24"/>
          <w:shd w:val="clear" w:color="auto" w:fill="FFFFFF"/>
        </w:rPr>
        <w:t>3. Порядок контроля за выполнением муниципального задания</w:t>
      </w:r>
    </w:p>
    <w:p w14:paraId="0206ED8B" w14:textId="77777777" w:rsidR="00E74F57" w:rsidRPr="00E74F57" w:rsidRDefault="00E74F57" w:rsidP="00E74F57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4305"/>
        <w:gridCol w:w="6397"/>
      </w:tblGrid>
      <w:tr w:rsidR="00E74F57" w:rsidRPr="00E74F57" w14:paraId="3F182670" w14:textId="77777777" w:rsidTr="001A5C52">
        <w:tc>
          <w:tcPr>
            <w:tcW w:w="4176" w:type="dxa"/>
            <w:shd w:val="clear" w:color="auto" w:fill="FFFFFF"/>
          </w:tcPr>
          <w:p w14:paraId="5ED3A311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Формы контроля</w:t>
            </w:r>
          </w:p>
        </w:tc>
        <w:tc>
          <w:tcPr>
            <w:tcW w:w="4176" w:type="dxa"/>
            <w:shd w:val="clear" w:color="auto" w:fill="FFFFFF"/>
          </w:tcPr>
          <w:p w14:paraId="7823BE82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Периодичность</w:t>
            </w:r>
          </w:p>
        </w:tc>
        <w:tc>
          <w:tcPr>
            <w:tcW w:w="6205" w:type="dxa"/>
            <w:shd w:val="clear" w:color="auto" w:fill="FFFFFF"/>
          </w:tcPr>
          <w:p w14:paraId="0E507153" w14:textId="77777777" w:rsidR="00E74F57" w:rsidRPr="00E74F57" w:rsidRDefault="00E74F57" w:rsidP="00E67DE0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Главные распорядители средств бюджета </w:t>
            </w:r>
            <w:r w:rsidR="00E67DE0">
              <w:rPr>
                <w:bCs/>
                <w:color w:val="000000"/>
                <w:kern w:val="2"/>
                <w:sz w:val="24"/>
                <w:szCs w:val="24"/>
              </w:rPr>
              <w:t>Красновского сельского поселения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, осуществляющие контроль за выполнением муниципального задания</w:t>
            </w:r>
          </w:p>
        </w:tc>
      </w:tr>
      <w:tr w:rsidR="00E74F57" w:rsidRPr="00E74F57" w14:paraId="55D25EF4" w14:textId="77777777" w:rsidTr="001A5C52">
        <w:tc>
          <w:tcPr>
            <w:tcW w:w="4176" w:type="dxa"/>
            <w:shd w:val="clear" w:color="auto" w:fill="FFFFFF"/>
          </w:tcPr>
          <w:p w14:paraId="1C8773C0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176" w:type="dxa"/>
            <w:shd w:val="clear" w:color="auto" w:fill="FFFFFF"/>
          </w:tcPr>
          <w:p w14:paraId="13705728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205" w:type="dxa"/>
            <w:shd w:val="clear" w:color="auto" w:fill="FFFFFF"/>
          </w:tcPr>
          <w:p w14:paraId="57CC5B2B" w14:textId="77777777"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E74F57" w:rsidRPr="00E74F57" w14:paraId="392682EE" w14:textId="77777777" w:rsidTr="001A5C52">
        <w:tc>
          <w:tcPr>
            <w:tcW w:w="4176" w:type="dxa"/>
            <w:shd w:val="clear" w:color="auto" w:fill="FFFFFF"/>
          </w:tcPr>
          <w:p w14:paraId="0291AAC9" w14:textId="77777777" w:rsidR="00E74F57" w:rsidRPr="00E74F57" w:rsidRDefault="00456661" w:rsidP="00E67DE0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Отчет о выполнении муниципального задания</w:t>
            </w:r>
          </w:p>
        </w:tc>
        <w:tc>
          <w:tcPr>
            <w:tcW w:w="4176" w:type="dxa"/>
            <w:shd w:val="clear" w:color="auto" w:fill="FFFFFF"/>
          </w:tcPr>
          <w:p w14:paraId="295182F7" w14:textId="77777777" w:rsidR="00E74F57" w:rsidRPr="00E74F57" w:rsidRDefault="00E67DE0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 квартально</w:t>
            </w:r>
          </w:p>
        </w:tc>
        <w:tc>
          <w:tcPr>
            <w:tcW w:w="6205" w:type="dxa"/>
            <w:shd w:val="clear" w:color="auto" w:fill="FFFFFF"/>
          </w:tcPr>
          <w:p w14:paraId="3719FC13" w14:textId="77777777" w:rsidR="00E74F57" w:rsidRDefault="00E67DE0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Красновского сельского поселения,</w:t>
            </w:r>
          </w:p>
          <w:p w14:paraId="7AE8342C" w14:textId="77777777" w:rsidR="00E67DE0" w:rsidRPr="00E74F57" w:rsidRDefault="00E67DE0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Тарасовский отдел культуры</w:t>
            </w:r>
          </w:p>
        </w:tc>
      </w:tr>
      <w:tr w:rsidR="00E74F57" w:rsidRPr="00E74F57" w14:paraId="3A8F0960" w14:textId="77777777" w:rsidTr="001A5C52">
        <w:tc>
          <w:tcPr>
            <w:tcW w:w="4176" w:type="dxa"/>
            <w:shd w:val="clear" w:color="auto" w:fill="FFFFFF"/>
          </w:tcPr>
          <w:p w14:paraId="1579C38C" w14:textId="77777777" w:rsidR="00E74F57" w:rsidRPr="00E67DE0" w:rsidRDefault="00E67DE0" w:rsidP="00E67DE0">
            <w:pPr>
              <w:tabs>
                <w:tab w:val="left" w:pos="2640"/>
              </w:tabs>
              <w:suppressAutoHyphens/>
              <w:jc w:val="center"/>
              <w:rPr>
                <w:rStyle w:val="aff7"/>
                <w:i w:val="0"/>
                <w:iCs w:val="0"/>
                <w:color w:val="000000"/>
                <w:sz w:val="24"/>
                <w:szCs w:val="24"/>
                <w:lang w:eastAsia="ar-SA"/>
              </w:rPr>
            </w:pPr>
            <w:r w:rsidRPr="00E67DE0">
              <w:rPr>
                <w:color w:val="000000"/>
                <w:sz w:val="24"/>
                <w:szCs w:val="24"/>
                <w:lang w:eastAsia="ar-SA"/>
              </w:rPr>
              <w:t>Акт</w:t>
            </w:r>
            <w:r w:rsidRPr="00E67DE0">
              <w:rPr>
                <w:color w:val="000000"/>
                <w:sz w:val="24"/>
                <w:szCs w:val="24"/>
                <w:lang w:eastAsia="ar-SA"/>
              </w:rPr>
              <w:br/>
              <w:t>проверки выполнения муниципального задания</w:t>
            </w:r>
          </w:p>
        </w:tc>
        <w:tc>
          <w:tcPr>
            <w:tcW w:w="4176" w:type="dxa"/>
            <w:shd w:val="clear" w:color="auto" w:fill="FFFFFF"/>
          </w:tcPr>
          <w:p w14:paraId="7B4F9897" w14:textId="77777777" w:rsidR="00E74F57" w:rsidRPr="00E74F57" w:rsidRDefault="00E67DE0" w:rsidP="00E67DE0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  <w:r w:rsidR="00456661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раза в год (за полугодие и годовой</w:t>
            </w:r>
            <w:r w:rsidR="00456661">
              <w:rPr>
                <w:kern w:val="2"/>
                <w:sz w:val="24"/>
                <w:szCs w:val="24"/>
              </w:rPr>
              <w:t>)</w:t>
            </w:r>
          </w:p>
        </w:tc>
        <w:tc>
          <w:tcPr>
            <w:tcW w:w="6205" w:type="dxa"/>
            <w:shd w:val="clear" w:color="auto" w:fill="FFFFFF"/>
          </w:tcPr>
          <w:p w14:paraId="379DC4AE" w14:textId="77777777" w:rsidR="00E74F57" w:rsidRPr="00E74F57" w:rsidRDefault="00456661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Красновского сельского поселения</w:t>
            </w:r>
          </w:p>
        </w:tc>
      </w:tr>
    </w:tbl>
    <w:p w14:paraId="1C676A44" w14:textId="77777777" w:rsidR="008802AA" w:rsidRPr="008802AA" w:rsidRDefault="00E74F57" w:rsidP="008802AA">
      <w:pPr>
        <w:keepNext/>
        <w:outlineLvl w:val="3"/>
        <w:rPr>
          <w:color w:val="000000"/>
          <w:sz w:val="24"/>
          <w:szCs w:val="24"/>
          <w:u w:val="single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4. Требования к отчетности о выполнении муниципального задания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8802AA" w:rsidRPr="008802AA">
        <w:rPr>
          <w:sz w:val="24"/>
          <w:szCs w:val="24"/>
          <w:u w:val="single"/>
        </w:rPr>
        <w:t xml:space="preserve">Форма отчета об выполнении муниципального </w:t>
      </w:r>
      <w:proofErr w:type="gramStart"/>
      <w:r w:rsidR="008802AA" w:rsidRPr="008802AA">
        <w:rPr>
          <w:sz w:val="24"/>
          <w:szCs w:val="24"/>
          <w:u w:val="single"/>
        </w:rPr>
        <w:t>задания  согласно</w:t>
      </w:r>
      <w:proofErr w:type="gramEnd"/>
      <w:r w:rsidR="008802AA" w:rsidRPr="008802AA">
        <w:rPr>
          <w:sz w:val="24"/>
          <w:szCs w:val="24"/>
          <w:u w:val="single"/>
        </w:rPr>
        <w:t xml:space="preserve"> Приложению №2 к </w:t>
      </w:r>
      <w:r w:rsidR="008802AA">
        <w:rPr>
          <w:sz w:val="24"/>
          <w:szCs w:val="24"/>
          <w:u w:val="single"/>
        </w:rPr>
        <w:t>Постановлению</w:t>
      </w:r>
      <w:r w:rsidR="008802AA" w:rsidRPr="008802AA">
        <w:rPr>
          <w:sz w:val="24"/>
          <w:szCs w:val="24"/>
          <w:u w:val="single"/>
        </w:rPr>
        <w:t xml:space="preserve"> о формировании муниципального задания на оказание муниципальных услуг(выполнения работ)</w:t>
      </w:r>
      <w:r w:rsidR="008802AA">
        <w:rPr>
          <w:sz w:val="24"/>
          <w:szCs w:val="24"/>
          <w:u w:val="single"/>
        </w:rPr>
        <w:t xml:space="preserve"> </w:t>
      </w:r>
      <w:r w:rsidR="008802AA" w:rsidRPr="008802AA">
        <w:rPr>
          <w:sz w:val="24"/>
          <w:szCs w:val="24"/>
          <w:u w:val="single"/>
        </w:rPr>
        <w:t xml:space="preserve">в отношении муниципального бюджетного учреждения культуры </w:t>
      </w:r>
      <w:r w:rsidR="008802AA">
        <w:rPr>
          <w:sz w:val="24"/>
          <w:szCs w:val="24"/>
          <w:u w:val="single"/>
        </w:rPr>
        <w:t>Красновского</w:t>
      </w:r>
      <w:r w:rsidR="008802AA" w:rsidRPr="008802AA">
        <w:rPr>
          <w:sz w:val="24"/>
          <w:szCs w:val="24"/>
          <w:u w:val="single"/>
        </w:rPr>
        <w:t xml:space="preserve"> сельского поселения</w:t>
      </w:r>
      <w:r w:rsidR="008802AA">
        <w:rPr>
          <w:sz w:val="24"/>
          <w:szCs w:val="24"/>
          <w:u w:val="single"/>
        </w:rPr>
        <w:t xml:space="preserve"> Тарасовского района</w:t>
      </w:r>
      <w:r w:rsidR="008802AA" w:rsidRPr="008802AA">
        <w:rPr>
          <w:sz w:val="24"/>
          <w:szCs w:val="24"/>
          <w:u w:val="single"/>
        </w:rPr>
        <w:t xml:space="preserve"> «</w:t>
      </w:r>
      <w:r w:rsidR="008802AA">
        <w:rPr>
          <w:sz w:val="24"/>
          <w:szCs w:val="24"/>
          <w:u w:val="single"/>
        </w:rPr>
        <w:t>Культурно-досуговый центр</w:t>
      </w:r>
      <w:r w:rsidR="008802AA" w:rsidRPr="008802AA">
        <w:rPr>
          <w:sz w:val="24"/>
          <w:szCs w:val="24"/>
          <w:u w:val="single"/>
        </w:rPr>
        <w:t>» и финансовом обеспечении выполнения муниципального задания.</w:t>
      </w:r>
    </w:p>
    <w:p w14:paraId="466463A2" w14:textId="77777777" w:rsidR="00E74F57" w:rsidRPr="008802AA" w:rsidRDefault="008802AA" w:rsidP="008802AA">
      <w:pPr>
        <w:outlineLvl w:val="3"/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E74F57"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4.1. Периодичность представления отчетов о выполнении муниципального </w:t>
      </w:r>
      <w:proofErr w:type="gramStart"/>
      <w:r w:rsidR="00E74F57"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задания </w:t>
      </w:r>
      <w:r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Каждый</w:t>
      </w:r>
      <w:proofErr w:type="gramEnd"/>
      <w:r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квартал</w:t>
      </w:r>
    </w:p>
    <w:p w14:paraId="144F08C8" w14:textId="77777777" w:rsidR="00E74F57" w:rsidRPr="008802AA" w:rsidRDefault="00E74F57" w:rsidP="00E74F5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14:paraId="3710ACB6" w14:textId="77777777" w:rsidR="00E74F57" w:rsidRPr="008802AA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4.2. Сроки представления отчетов о выполнении муниципального </w:t>
      </w:r>
      <w:proofErr w:type="gramStart"/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задания </w:t>
      </w:r>
      <w:r w:rsid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8802AA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>На</w:t>
      </w:r>
      <w:proofErr w:type="gramEnd"/>
      <w:r w:rsidR="008802AA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15 день после отчетного периода</w:t>
      </w:r>
    </w:p>
    <w:p w14:paraId="15BE839C" w14:textId="77777777" w:rsidR="00E74F57" w:rsidRPr="008802AA" w:rsidRDefault="00E74F57" w:rsidP="00E74F5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14:paraId="48CBA1B5" w14:textId="77777777" w:rsidR="00E74F57" w:rsidRPr="008802AA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4.2.1. Сроки представления предварительного отчета о выполнении муниципального задания _________________________</w:t>
      </w:r>
    </w:p>
    <w:p w14:paraId="470772C5" w14:textId="77777777" w:rsidR="00E74F57" w:rsidRPr="008802AA" w:rsidRDefault="00E74F57" w:rsidP="00E74F5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14:paraId="03CADD7D" w14:textId="77777777" w:rsidR="00055BEC" w:rsidRDefault="00E74F57" w:rsidP="00055BEC">
      <w:pPr>
        <w:outlineLvl w:val="3"/>
        <w:rPr>
          <w:sz w:val="28"/>
          <w:szCs w:val="28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4.3. Иные требования к отчетности о выполнении муниципального задания </w:t>
      </w:r>
      <w:r w:rsidR="00055BEC" w:rsidRPr="00055BEC">
        <w:rPr>
          <w:sz w:val="24"/>
          <w:szCs w:val="24"/>
          <w:u w:val="single"/>
        </w:rPr>
        <w:t>о</w:t>
      </w:r>
      <w:r w:rsidR="00055BEC" w:rsidRPr="00055BEC">
        <w:rPr>
          <w:rFonts w:eastAsia="Times-Roman"/>
          <w:sz w:val="24"/>
          <w:szCs w:val="24"/>
          <w:u w:val="single"/>
        </w:rPr>
        <w:t>тчеты об исполнении муниципального задания должны быть пред</w:t>
      </w:r>
      <w:r w:rsidR="00055BEC">
        <w:rPr>
          <w:rFonts w:eastAsia="Times-Roman"/>
          <w:sz w:val="24"/>
          <w:szCs w:val="24"/>
          <w:u w:val="single"/>
        </w:rPr>
        <w:t>о</w:t>
      </w:r>
      <w:r w:rsidR="00055BEC" w:rsidRPr="00055BEC">
        <w:rPr>
          <w:rFonts w:eastAsia="Times-Roman"/>
          <w:sz w:val="24"/>
          <w:szCs w:val="24"/>
          <w:u w:val="single"/>
        </w:rPr>
        <w:t>ставлены на бумажном носителе, подписанные рук</w:t>
      </w:r>
      <w:r w:rsidR="00055BEC">
        <w:rPr>
          <w:rFonts w:eastAsia="Times-Roman"/>
          <w:sz w:val="24"/>
          <w:szCs w:val="24"/>
          <w:u w:val="single"/>
        </w:rPr>
        <w:t>оводителем и заверенные печатью</w:t>
      </w:r>
      <w:r w:rsidR="00055BEC" w:rsidRPr="00055BEC">
        <w:rPr>
          <w:rFonts w:eastAsia="Times-Roman"/>
          <w:sz w:val="24"/>
          <w:szCs w:val="24"/>
          <w:u w:val="single"/>
        </w:rPr>
        <w:t xml:space="preserve"> учреждения</w:t>
      </w:r>
      <w:r w:rsidR="00055BEC" w:rsidRPr="00055BEC">
        <w:rPr>
          <w:rFonts w:eastAsia="Times-Roman"/>
          <w:sz w:val="30"/>
          <w:szCs w:val="30"/>
          <w:u w:val="single"/>
        </w:rPr>
        <w:t>.</w:t>
      </w:r>
      <w:bookmarkStart w:id="1" w:name="Par2115"/>
      <w:bookmarkEnd w:id="1"/>
      <w:r w:rsidR="00055BEC" w:rsidRPr="00055BEC">
        <w:rPr>
          <w:sz w:val="28"/>
          <w:szCs w:val="28"/>
        </w:rPr>
        <w:t xml:space="preserve"> </w:t>
      </w:r>
    </w:p>
    <w:p w14:paraId="189FC9CC" w14:textId="77777777" w:rsidR="00E74F57" w:rsidRPr="008802AA" w:rsidRDefault="00E74F57" w:rsidP="00055BE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5. Иные показатели, связанные с выполнением муниципального задания</w:t>
      </w:r>
      <w:proofErr w:type="gramStart"/>
      <w:r w:rsidRPr="008802AA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055BEC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055BEC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>отсутствуют</w:t>
      </w:r>
      <w:proofErr w:type="gramEnd"/>
    </w:p>
    <w:p w14:paraId="450D523A" w14:textId="77777777" w:rsidR="00E74F57" w:rsidRPr="00E74F57" w:rsidRDefault="00E74F57" w:rsidP="00E74F57">
      <w:pPr>
        <w:rPr>
          <w:color w:val="000000"/>
          <w:kern w:val="2"/>
          <w:sz w:val="28"/>
          <w:szCs w:val="28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14:paraId="2B1860F9" w14:textId="77777777" w:rsidR="00E74F57" w:rsidRPr="00AE4A4C" w:rsidRDefault="00E74F57" w:rsidP="00AE4A4C">
      <w:pPr>
        <w:ind w:firstLine="709"/>
        <w:rPr>
          <w:kern w:val="2"/>
          <w:sz w:val="24"/>
          <w:szCs w:val="24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1 </w:t>
      </w:r>
      <w:r w:rsidRPr="00AE4A4C">
        <w:rPr>
          <w:kern w:val="2"/>
          <w:sz w:val="24"/>
          <w:szCs w:val="24"/>
          <w:shd w:val="clear" w:color="auto" w:fill="FFFFFF"/>
        </w:rPr>
        <w:t>Номер муниципального задания присваивается в информационной системе «Единая автоматизированная система управления общественными финансами в Ростовской области» или в случае форми</w:t>
      </w:r>
      <w:r w:rsidR="00AE4A4C">
        <w:rPr>
          <w:kern w:val="2"/>
          <w:sz w:val="24"/>
          <w:szCs w:val="24"/>
          <w:shd w:val="clear" w:color="auto" w:fill="FFFFFF"/>
        </w:rPr>
        <w:t xml:space="preserve">рования муниципального задания </w:t>
      </w:r>
      <w:r w:rsidRPr="00AE4A4C">
        <w:rPr>
          <w:kern w:val="2"/>
          <w:sz w:val="24"/>
          <w:szCs w:val="24"/>
          <w:shd w:val="clear" w:color="auto" w:fill="FFFFFF"/>
        </w:rPr>
        <w:t>на бумажном носителе – присваивается последовательно в соответствии со сквозной нумерацией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.</w:t>
      </w:r>
    </w:p>
    <w:p w14:paraId="614D0B7E" w14:textId="77777777" w:rsidR="00E74F57" w:rsidRPr="00AE4A4C" w:rsidRDefault="00E74F57" w:rsidP="00AE4A4C">
      <w:pPr>
        <w:ind w:firstLine="709"/>
        <w:rPr>
          <w:kern w:val="2"/>
          <w:sz w:val="24"/>
          <w:szCs w:val="24"/>
          <w:shd w:val="clear" w:color="auto" w:fill="FFFFFF"/>
        </w:rPr>
      </w:pP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2  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Формируется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 при установлении муниципального задания на оказание муниципальной(</w:t>
      </w:r>
      <w:proofErr w:type="spellStart"/>
      <w:r w:rsidRPr="00AE4A4C">
        <w:rPr>
          <w:color w:val="000000"/>
          <w:kern w:val="2"/>
          <w:sz w:val="24"/>
          <w:szCs w:val="24"/>
          <w:shd w:val="clear" w:color="auto" w:fill="FFFFFF"/>
        </w:rPr>
        <w:t>ых</w:t>
      </w:r>
      <w:proofErr w:type="spell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) услуги (услуг)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br/>
        <w:t>и содержит требования к оказанию муниципальной(</w:t>
      </w:r>
      <w:proofErr w:type="spellStart"/>
      <w:r w:rsidRPr="00AE4A4C">
        <w:rPr>
          <w:color w:val="000000"/>
          <w:kern w:val="2"/>
          <w:sz w:val="24"/>
          <w:szCs w:val="24"/>
          <w:shd w:val="clear" w:color="auto" w:fill="FFFFFF"/>
        </w:rPr>
        <w:t>ых</w:t>
      </w:r>
      <w:proofErr w:type="spell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) услуги (услуг) раздельно по каждой из муниципальных услуг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br/>
        <w:t>с указанием порядкового номера раздела.</w:t>
      </w:r>
    </w:p>
    <w:p w14:paraId="63BED536" w14:textId="77777777" w:rsidR="00E74F57" w:rsidRPr="00AE4A4C" w:rsidRDefault="00E74F57" w:rsidP="00AE4A4C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</w:t>
      </w:r>
      <w:r w:rsidRPr="00AE4A4C">
        <w:rPr>
          <w:sz w:val="24"/>
          <w:szCs w:val="24"/>
        </w:rPr>
        <w:t>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муниципальных бюджетных или автономных учреждений, главным распорядителем средств бюджета Тарасовского района, в ведении которого находятся муниципальные казенные учреждения, и единицы их измерения.</w:t>
      </w:r>
    </w:p>
    <w:p w14:paraId="2B065CCC" w14:textId="77777777" w:rsidR="00E74F57" w:rsidRPr="00AE4A4C" w:rsidRDefault="00E74F57" w:rsidP="00AE4A4C">
      <w:pPr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4</w:t>
      </w:r>
      <w:r w:rsidRPr="00AE4A4C">
        <w:rPr>
          <w:b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14:paraId="2E22D255" w14:textId="77777777" w:rsidR="00E74F57" w:rsidRPr="00AE4A4C" w:rsidRDefault="00E74F57" w:rsidP="00AE4A4C">
      <w:pPr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5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14:paraId="08EBC0A7" w14:textId="77777777" w:rsidR="00E74F57" w:rsidRPr="00AE4A4C" w:rsidRDefault="00E74F57" w:rsidP="00AE4A4C">
      <w:pPr>
        <w:ind w:firstLine="709"/>
        <w:outlineLvl w:val="3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6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14:paraId="574A7BDE" w14:textId="77777777" w:rsidR="00E74F57" w:rsidRPr="00AE4A4C" w:rsidRDefault="00E74F57" w:rsidP="00AE4A4C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7</w:t>
      </w:r>
      <w:r w:rsidRPr="00AE4A4C">
        <w:rPr>
          <w:sz w:val="24"/>
          <w:szCs w:val="24"/>
        </w:rPr>
        <w:t xml:space="preserve"> Заполняется в случае, если оказание услуг (выполнение работ) осуществляется на платной основе в соответствии </w:t>
      </w:r>
      <w:r w:rsidRPr="00AE4A4C">
        <w:rPr>
          <w:sz w:val="24"/>
          <w:szCs w:val="24"/>
        </w:rPr>
        <w:br/>
        <w:t xml:space="preserve">с законодательством Российской Федерации и Ростовской области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</w:t>
      </w:r>
      <w:r w:rsidRPr="00AE4A4C">
        <w:rPr>
          <w:sz w:val="24"/>
          <w:szCs w:val="24"/>
        </w:rPr>
        <w:br/>
        <w:t>не формируется.</w:t>
      </w:r>
    </w:p>
    <w:p w14:paraId="5F7ECC23" w14:textId="77777777" w:rsidR="00E74F57" w:rsidRPr="00AE4A4C" w:rsidRDefault="00E74F57" w:rsidP="00AE4A4C">
      <w:pPr>
        <w:ind w:firstLine="709"/>
        <w:outlineLvl w:val="3"/>
        <w:rPr>
          <w:kern w:val="2"/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8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Формируется при установлении муниципального задания на оказание муниципальной(</w:t>
      </w:r>
      <w:proofErr w:type="spellStart"/>
      <w:r w:rsidRPr="00AE4A4C">
        <w:rPr>
          <w:color w:val="000000"/>
          <w:kern w:val="2"/>
          <w:sz w:val="24"/>
          <w:szCs w:val="24"/>
          <w:shd w:val="clear" w:color="auto" w:fill="FFFFFF"/>
        </w:rPr>
        <w:t>ых</w:t>
      </w:r>
      <w:proofErr w:type="spell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) работы (работ)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14:paraId="1E6A486A" w14:textId="77777777" w:rsidR="00E74F57" w:rsidRPr="00AE4A4C" w:rsidRDefault="00E74F57" w:rsidP="00AE4A4C">
      <w:pPr>
        <w:ind w:firstLine="709"/>
        <w:rPr>
          <w:kern w:val="2"/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9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 Заполняется в целом по муниципальному заданию.</w:t>
      </w:r>
    </w:p>
    <w:p w14:paraId="6E68BAFC" w14:textId="77777777" w:rsidR="00E74F57" w:rsidRPr="00AE4A4C" w:rsidRDefault="00E74F57" w:rsidP="00AE4A4C">
      <w:pPr>
        <w:autoSpaceDE w:val="0"/>
        <w:autoSpaceDN w:val="0"/>
        <w:adjustRightInd w:val="0"/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10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муниципального задания </w:t>
      </w:r>
      <w:r w:rsidRPr="00AE4A4C">
        <w:rPr>
          <w:sz w:val="24"/>
          <w:szCs w:val="24"/>
        </w:rPr>
        <w:t>(части муниципального задания)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, в пределах которого оно </w:t>
      </w:r>
      <w:r w:rsidRPr="00AE4A4C">
        <w:rPr>
          <w:sz w:val="24"/>
          <w:szCs w:val="24"/>
        </w:rPr>
        <w:t xml:space="preserve">(его часть)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считается выполненным </w:t>
      </w:r>
      <w:r w:rsidRPr="00AE4A4C">
        <w:rPr>
          <w:sz w:val="24"/>
          <w:szCs w:val="24"/>
        </w:rPr>
        <w:t>(выполненной)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</w:t>
      </w:r>
      <w:r w:rsidR="00AE4A4C">
        <w:rPr>
          <w:color w:val="000000"/>
          <w:kern w:val="2"/>
          <w:sz w:val="24"/>
          <w:szCs w:val="24"/>
          <w:shd w:val="clear" w:color="auto" w:fill="FFFFFF"/>
        </w:rPr>
        <w:t xml:space="preserve">в бюджета Тарасовского района,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 пределах кото</w:t>
      </w:r>
      <w:r w:rsidR="00AE4A4C">
        <w:rPr>
          <w:color w:val="000000"/>
          <w:kern w:val="2"/>
          <w:sz w:val="24"/>
          <w:szCs w:val="24"/>
          <w:shd w:val="clear" w:color="auto" w:fill="FFFFFF"/>
        </w:rPr>
        <w:t xml:space="preserve">рого оно считается выполненным 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(в процентах). В этом случае допустимые (возможные) отклонения, предусмотренные в пунктах 3.1 и 3.2 настоящего муниципального задания, не заполняются.</w:t>
      </w:r>
      <w:r w:rsidRPr="00AE4A4C">
        <w:rPr>
          <w:sz w:val="24"/>
          <w:szCs w:val="24"/>
        </w:rPr>
        <w:t xml:space="preserve"> </w:t>
      </w:r>
      <w:r w:rsidRPr="00AE4A4C">
        <w:rPr>
          <w:sz w:val="24"/>
          <w:szCs w:val="24"/>
        </w:rPr>
        <w:lastRenderedPageBreak/>
        <w:t>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».</w:t>
      </w:r>
    </w:p>
    <w:sectPr w:rsidR="00E74F57" w:rsidRPr="00AE4A4C" w:rsidSect="004F48C2">
      <w:footerReference w:type="even" r:id="rId8"/>
      <w:footerReference w:type="default" r:id="rId9"/>
      <w:pgSz w:w="16840" w:h="11907" w:orient="landscape"/>
      <w:pgMar w:top="1304" w:right="709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AC1AC" w14:textId="77777777" w:rsidR="008E5954" w:rsidRDefault="008E5954">
      <w:r>
        <w:separator/>
      </w:r>
    </w:p>
  </w:endnote>
  <w:endnote w:type="continuationSeparator" w:id="0">
    <w:p w14:paraId="2464EBF9" w14:textId="77777777" w:rsidR="008E5954" w:rsidRDefault="008E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A3AB" w14:textId="40A5E32E" w:rsidR="00C46990" w:rsidRDefault="00C4699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 w:rsidR="00D452A0">
      <w:rPr>
        <w:rStyle w:val="ab"/>
      </w:rPr>
      <w:fldChar w:fldCharType="separate"/>
    </w:r>
    <w:r w:rsidR="00D452A0">
      <w:rPr>
        <w:rStyle w:val="ab"/>
        <w:noProof/>
      </w:rPr>
      <w:t>9</w:t>
    </w:r>
    <w:r>
      <w:rPr>
        <w:rStyle w:val="ab"/>
      </w:rPr>
      <w:fldChar w:fldCharType="end"/>
    </w:r>
  </w:p>
  <w:p w14:paraId="1322B456" w14:textId="77777777" w:rsidR="00C46990" w:rsidRDefault="00C4699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1B91A" w14:textId="77777777" w:rsidR="00C46990" w:rsidRDefault="00C4699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870F9">
      <w:rPr>
        <w:rStyle w:val="ab"/>
        <w:noProof/>
      </w:rPr>
      <w:t>10</w:t>
    </w:r>
    <w:r>
      <w:rPr>
        <w:rStyle w:val="ab"/>
      </w:rPr>
      <w:fldChar w:fldCharType="end"/>
    </w:r>
  </w:p>
  <w:p w14:paraId="4746F987" w14:textId="77777777" w:rsidR="00C46990" w:rsidRPr="00476995" w:rsidRDefault="00C469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BA391" w14:textId="77777777" w:rsidR="008E5954" w:rsidRDefault="008E5954">
      <w:r>
        <w:separator/>
      </w:r>
    </w:p>
  </w:footnote>
  <w:footnote w:type="continuationSeparator" w:id="0">
    <w:p w14:paraId="1768397A" w14:textId="77777777" w:rsidR="008E5954" w:rsidRDefault="008E5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018A1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" w15:restartNumberingAfterBreak="0">
    <w:nsid w:val="09066272"/>
    <w:multiLevelType w:val="multilevel"/>
    <w:tmpl w:val="5DAAAD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639" w:hanging="1080"/>
      </w:pPr>
    </w:lvl>
    <w:lvl w:ilvl="4">
      <w:start w:val="1"/>
      <w:numFmt w:val="decimal"/>
      <w:isLgl/>
      <w:lvlText w:val="%1.%2.%3.%4.%5."/>
      <w:lvlJc w:val="left"/>
      <w:pPr>
        <w:ind w:left="3064" w:hanging="1080"/>
      </w:pPr>
    </w:lvl>
    <w:lvl w:ilvl="5">
      <w:start w:val="1"/>
      <w:numFmt w:val="decimal"/>
      <w:isLgl/>
      <w:lvlText w:val="%1.%2.%3.%4.%5.%6."/>
      <w:lvlJc w:val="left"/>
      <w:pPr>
        <w:ind w:left="3849" w:hanging="1440"/>
      </w:pPr>
    </w:lvl>
    <w:lvl w:ilvl="6">
      <w:start w:val="1"/>
      <w:numFmt w:val="decimal"/>
      <w:isLgl/>
      <w:lvlText w:val="%1.%2.%3.%4.%5.%6.%7."/>
      <w:lvlJc w:val="left"/>
      <w:pPr>
        <w:ind w:left="4634" w:hanging="1800"/>
      </w:p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</w:lvl>
  </w:abstractNum>
  <w:abstractNum w:abstractNumId="2" w15:restartNumberingAfterBreak="0">
    <w:nsid w:val="21FF5D38"/>
    <w:multiLevelType w:val="hybridMultilevel"/>
    <w:tmpl w:val="9C0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2BF"/>
    <w:multiLevelType w:val="hybridMultilevel"/>
    <w:tmpl w:val="D2F47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71CA8"/>
    <w:multiLevelType w:val="hybridMultilevel"/>
    <w:tmpl w:val="0F3272AA"/>
    <w:lvl w:ilvl="0" w:tplc="3DB6FD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016474"/>
    <w:multiLevelType w:val="hybridMultilevel"/>
    <w:tmpl w:val="2B5E2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4382A"/>
    <w:multiLevelType w:val="hybridMultilevel"/>
    <w:tmpl w:val="0A6AEF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103D4"/>
    <w:multiLevelType w:val="hybridMultilevel"/>
    <w:tmpl w:val="C1DEE826"/>
    <w:lvl w:ilvl="0" w:tplc="82A452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1F97A1D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9" w15:restartNumberingAfterBreak="0">
    <w:nsid w:val="526F4400"/>
    <w:multiLevelType w:val="hybridMultilevel"/>
    <w:tmpl w:val="A1387A3C"/>
    <w:lvl w:ilvl="0" w:tplc="21225C2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D52D0B"/>
    <w:multiLevelType w:val="hybridMultilevel"/>
    <w:tmpl w:val="ECAACA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A36EB"/>
    <w:multiLevelType w:val="hybridMultilevel"/>
    <w:tmpl w:val="413E3CDA"/>
    <w:lvl w:ilvl="0" w:tplc="880A6A3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34B1C"/>
    <w:multiLevelType w:val="hybridMultilevel"/>
    <w:tmpl w:val="9916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C301D"/>
    <w:multiLevelType w:val="hybridMultilevel"/>
    <w:tmpl w:val="6C2C45A0"/>
    <w:lvl w:ilvl="0" w:tplc="0419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BE33DB0"/>
    <w:multiLevelType w:val="multilevel"/>
    <w:tmpl w:val="D13ED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5" w15:restartNumberingAfterBreak="0">
    <w:nsid w:val="73EF72C8"/>
    <w:multiLevelType w:val="hybridMultilevel"/>
    <w:tmpl w:val="AF3887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8608">
    <w:abstractNumId w:val="14"/>
  </w:num>
  <w:num w:numId="2" w16cid:durableId="980111620">
    <w:abstractNumId w:val="1"/>
  </w:num>
  <w:num w:numId="3" w16cid:durableId="864633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8274299">
    <w:abstractNumId w:val="11"/>
  </w:num>
  <w:num w:numId="5" w16cid:durableId="396902302">
    <w:abstractNumId w:val="10"/>
  </w:num>
  <w:num w:numId="6" w16cid:durableId="369378622">
    <w:abstractNumId w:val="8"/>
  </w:num>
  <w:num w:numId="7" w16cid:durableId="2114939921">
    <w:abstractNumId w:val="0"/>
  </w:num>
  <w:num w:numId="8" w16cid:durableId="1436092185">
    <w:abstractNumId w:val="9"/>
  </w:num>
  <w:num w:numId="9" w16cid:durableId="300577075">
    <w:abstractNumId w:val="13"/>
  </w:num>
  <w:num w:numId="10" w16cid:durableId="1012294878">
    <w:abstractNumId w:val="4"/>
  </w:num>
  <w:num w:numId="11" w16cid:durableId="1038706290">
    <w:abstractNumId w:val="7"/>
  </w:num>
  <w:num w:numId="12" w16cid:durableId="1243106679">
    <w:abstractNumId w:val="6"/>
  </w:num>
  <w:num w:numId="13" w16cid:durableId="314920573">
    <w:abstractNumId w:val="15"/>
  </w:num>
  <w:num w:numId="14" w16cid:durableId="1860729728">
    <w:abstractNumId w:val="2"/>
  </w:num>
  <w:num w:numId="15" w16cid:durableId="92871308">
    <w:abstractNumId w:val="12"/>
  </w:num>
  <w:num w:numId="16" w16cid:durableId="663818532">
    <w:abstractNumId w:val="5"/>
  </w:num>
  <w:num w:numId="17" w16cid:durableId="1418597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F00"/>
    <w:rsid w:val="000035BA"/>
    <w:rsid w:val="00010B39"/>
    <w:rsid w:val="0004190D"/>
    <w:rsid w:val="000500E4"/>
    <w:rsid w:val="00050C68"/>
    <w:rsid w:val="0005372C"/>
    <w:rsid w:val="00054A1D"/>
    <w:rsid w:val="00054D8B"/>
    <w:rsid w:val="000559D5"/>
    <w:rsid w:val="00055BEC"/>
    <w:rsid w:val="00056FFE"/>
    <w:rsid w:val="0006002D"/>
    <w:rsid w:val="00060F3C"/>
    <w:rsid w:val="000675E8"/>
    <w:rsid w:val="000720F1"/>
    <w:rsid w:val="000808D6"/>
    <w:rsid w:val="00084535"/>
    <w:rsid w:val="000A16CE"/>
    <w:rsid w:val="000A22E1"/>
    <w:rsid w:val="000A726F"/>
    <w:rsid w:val="000B3D26"/>
    <w:rsid w:val="000B4002"/>
    <w:rsid w:val="000B66C7"/>
    <w:rsid w:val="000C29AB"/>
    <w:rsid w:val="000C430D"/>
    <w:rsid w:val="000D14BB"/>
    <w:rsid w:val="000D5955"/>
    <w:rsid w:val="000E2283"/>
    <w:rsid w:val="000E613D"/>
    <w:rsid w:val="000F2B40"/>
    <w:rsid w:val="000F5B6A"/>
    <w:rsid w:val="00104E0D"/>
    <w:rsid w:val="0010504A"/>
    <w:rsid w:val="001157D3"/>
    <w:rsid w:val="00116BFA"/>
    <w:rsid w:val="00125DE3"/>
    <w:rsid w:val="001311D0"/>
    <w:rsid w:val="00143A6F"/>
    <w:rsid w:val="001528C5"/>
    <w:rsid w:val="00153B21"/>
    <w:rsid w:val="00157DC9"/>
    <w:rsid w:val="00173721"/>
    <w:rsid w:val="00181E39"/>
    <w:rsid w:val="00182EC2"/>
    <w:rsid w:val="001870F9"/>
    <w:rsid w:val="00190B4E"/>
    <w:rsid w:val="00191618"/>
    <w:rsid w:val="00195B34"/>
    <w:rsid w:val="001A5C52"/>
    <w:rsid w:val="001A65B7"/>
    <w:rsid w:val="001B1EDC"/>
    <w:rsid w:val="001B2D1C"/>
    <w:rsid w:val="001B588A"/>
    <w:rsid w:val="001B6F83"/>
    <w:rsid w:val="001C1D98"/>
    <w:rsid w:val="001C2CE4"/>
    <w:rsid w:val="001D0DA2"/>
    <w:rsid w:val="001D20AB"/>
    <w:rsid w:val="001D2690"/>
    <w:rsid w:val="001E206C"/>
    <w:rsid w:val="001F4BE3"/>
    <w:rsid w:val="001F6D02"/>
    <w:rsid w:val="002007F6"/>
    <w:rsid w:val="0021348E"/>
    <w:rsid w:val="002241B4"/>
    <w:rsid w:val="00227916"/>
    <w:rsid w:val="002325E3"/>
    <w:rsid w:val="00233DCD"/>
    <w:rsid w:val="002504E8"/>
    <w:rsid w:val="00250C4C"/>
    <w:rsid w:val="00251D38"/>
    <w:rsid w:val="00254382"/>
    <w:rsid w:val="00255E51"/>
    <w:rsid w:val="0026540F"/>
    <w:rsid w:val="0027031E"/>
    <w:rsid w:val="0027645D"/>
    <w:rsid w:val="002840C6"/>
    <w:rsid w:val="0028703B"/>
    <w:rsid w:val="002924B2"/>
    <w:rsid w:val="00294028"/>
    <w:rsid w:val="002A2062"/>
    <w:rsid w:val="002A31A1"/>
    <w:rsid w:val="002B3673"/>
    <w:rsid w:val="002B6527"/>
    <w:rsid w:val="002C135C"/>
    <w:rsid w:val="002C1EEE"/>
    <w:rsid w:val="002C5E60"/>
    <w:rsid w:val="002C7E0B"/>
    <w:rsid w:val="002E65D5"/>
    <w:rsid w:val="002F282A"/>
    <w:rsid w:val="002F63E3"/>
    <w:rsid w:val="002F74D7"/>
    <w:rsid w:val="0030124B"/>
    <w:rsid w:val="00313D3A"/>
    <w:rsid w:val="00316092"/>
    <w:rsid w:val="00316907"/>
    <w:rsid w:val="00322B10"/>
    <w:rsid w:val="003232D6"/>
    <w:rsid w:val="003266F2"/>
    <w:rsid w:val="00332E99"/>
    <w:rsid w:val="00337034"/>
    <w:rsid w:val="00341FC1"/>
    <w:rsid w:val="0034315F"/>
    <w:rsid w:val="00346415"/>
    <w:rsid w:val="0036339C"/>
    <w:rsid w:val="00363D72"/>
    <w:rsid w:val="00364B13"/>
    <w:rsid w:val="0037040B"/>
    <w:rsid w:val="00380C73"/>
    <w:rsid w:val="003921D8"/>
    <w:rsid w:val="003A4FCB"/>
    <w:rsid w:val="003B2193"/>
    <w:rsid w:val="003B31E7"/>
    <w:rsid w:val="003F1C56"/>
    <w:rsid w:val="00402F93"/>
    <w:rsid w:val="00403A73"/>
    <w:rsid w:val="00407155"/>
    <w:rsid w:val="00407B71"/>
    <w:rsid w:val="0042084A"/>
    <w:rsid w:val="00423A87"/>
    <w:rsid w:val="00425061"/>
    <w:rsid w:val="0043074D"/>
    <w:rsid w:val="0043686A"/>
    <w:rsid w:val="00441069"/>
    <w:rsid w:val="00444636"/>
    <w:rsid w:val="00445B59"/>
    <w:rsid w:val="00453869"/>
    <w:rsid w:val="00456661"/>
    <w:rsid w:val="0046424E"/>
    <w:rsid w:val="004711EC"/>
    <w:rsid w:val="00475565"/>
    <w:rsid w:val="00480BC7"/>
    <w:rsid w:val="00481E1B"/>
    <w:rsid w:val="004871AA"/>
    <w:rsid w:val="00496BD9"/>
    <w:rsid w:val="0049715A"/>
    <w:rsid w:val="004B209F"/>
    <w:rsid w:val="004B449D"/>
    <w:rsid w:val="004B6A5C"/>
    <w:rsid w:val="004C1969"/>
    <w:rsid w:val="004D6C98"/>
    <w:rsid w:val="004E11F3"/>
    <w:rsid w:val="004E78FD"/>
    <w:rsid w:val="004F36D5"/>
    <w:rsid w:val="004F48C2"/>
    <w:rsid w:val="004F7011"/>
    <w:rsid w:val="00500D40"/>
    <w:rsid w:val="00507452"/>
    <w:rsid w:val="00515D9C"/>
    <w:rsid w:val="00517968"/>
    <w:rsid w:val="00531FBD"/>
    <w:rsid w:val="0053366A"/>
    <w:rsid w:val="005363BD"/>
    <w:rsid w:val="00537B58"/>
    <w:rsid w:val="00541372"/>
    <w:rsid w:val="0054163E"/>
    <w:rsid w:val="005467AF"/>
    <w:rsid w:val="005611BE"/>
    <w:rsid w:val="00587BF6"/>
    <w:rsid w:val="00593764"/>
    <w:rsid w:val="005A1AE6"/>
    <w:rsid w:val="005A218E"/>
    <w:rsid w:val="005A7BA5"/>
    <w:rsid w:val="005A7C6E"/>
    <w:rsid w:val="005B6F6D"/>
    <w:rsid w:val="005C5FF3"/>
    <w:rsid w:val="005C64CD"/>
    <w:rsid w:val="005C7B52"/>
    <w:rsid w:val="005D1335"/>
    <w:rsid w:val="005D6D40"/>
    <w:rsid w:val="005D6D48"/>
    <w:rsid w:val="005E2091"/>
    <w:rsid w:val="005F2559"/>
    <w:rsid w:val="005F2B77"/>
    <w:rsid w:val="005F53C3"/>
    <w:rsid w:val="005F5682"/>
    <w:rsid w:val="00602F2E"/>
    <w:rsid w:val="00611679"/>
    <w:rsid w:val="00613D7D"/>
    <w:rsid w:val="00630370"/>
    <w:rsid w:val="006312E9"/>
    <w:rsid w:val="00647637"/>
    <w:rsid w:val="0065171B"/>
    <w:rsid w:val="0065293D"/>
    <w:rsid w:val="006564DB"/>
    <w:rsid w:val="00657E40"/>
    <w:rsid w:val="00660EE3"/>
    <w:rsid w:val="006624B4"/>
    <w:rsid w:val="006659A6"/>
    <w:rsid w:val="006710ED"/>
    <w:rsid w:val="00676B57"/>
    <w:rsid w:val="00680EF4"/>
    <w:rsid w:val="0068552C"/>
    <w:rsid w:val="0069013D"/>
    <w:rsid w:val="006936EC"/>
    <w:rsid w:val="006E154E"/>
    <w:rsid w:val="006E1E24"/>
    <w:rsid w:val="006F0EFB"/>
    <w:rsid w:val="006F47E5"/>
    <w:rsid w:val="007120F8"/>
    <w:rsid w:val="007219F0"/>
    <w:rsid w:val="00732B2E"/>
    <w:rsid w:val="00741193"/>
    <w:rsid w:val="007526C6"/>
    <w:rsid w:val="00756D7F"/>
    <w:rsid w:val="00757F9D"/>
    <w:rsid w:val="00766342"/>
    <w:rsid w:val="00771BFA"/>
    <w:rsid w:val="007730B1"/>
    <w:rsid w:val="00782222"/>
    <w:rsid w:val="007936ED"/>
    <w:rsid w:val="00793861"/>
    <w:rsid w:val="00797E3C"/>
    <w:rsid w:val="007A5300"/>
    <w:rsid w:val="007B6388"/>
    <w:rsid w:val="007B6DEB"/>
    <w:rsid w:val="007C0A5F"/>
    <w:rsid w:val="007C1DAC"/>
    <w:rsid w:val="007F11CA"/>
    <w:rsid w:val="00803F3C"/>
    <w:rsid w:val="00804AAD"/>
    <w:rsid w:val="00804CFE"/>
    <w:rsid w:val="008078FF"/>
    <w:rsid w:val="0081010E"/>
    <w:rsid w:val="00811C94"/>
    <w:rsid w:val="00811CF1"/>
    <w:rsid w:val="00812982"/>
    <w:rsid w:val="00812DC8"/>
    <w:rsid w:val="00812EAF"/>
    <w:rsid w:val="00815FBF"/>
    <w:rsid w:val="008270D7"/>
    <w:rsid w:val="00831AE3"/>
    <w:rsid w:val="008330F3"/>
    <w:rsid w:val="00840B77"/>
    <w:rsid w:val="008438D7"/>
    <w:rsid w:val="00860E5A"/>
    <w:rsid w:val="00862DAF"/>
    <w:rsid w:val="00867AB6"/>
    <w:rsid w:val="0087166F"/>
    <w:rsid w:val="00871787"/>
    <w:rsid w:val="008802AA"/>
    <w:rsid w:val="008920F6"/>
    <w:rsid w:val="008A1847"/>
    <w:rsid w:val="008A26EE"/>
    <w:rsid w:val="008B51C1"/>
    <w:rsid w:val="008B6AD3"/>
    <w:rsid w:val="008C0057"/>
    <w:rsid w:val="008C0413"/>
    <w:rsid w:val="008C202F"/>
    <w:rsid w:val="008C26C9"/>
    <w:rsid w:val="008C3AE0"/>
    <w:rsid w:val="008D0F41"/>
    <w:rsid w:val="008D7E3B"/>
    <w:rsid w:val="008E1F92"/>
    <w:rsid w:val="008E5954"/>
    <w:rsid w:val="008E74C0"/>
    <w:rsid w:val="008F16EE"/>
    <w:rsid w:val="008F44D7"/>
    <w:rsid w:val="00901818"/>
    <w:rsid w:val="009024FB"/>
    <w:rsid w:val="00902C32"/>
    <w:rsid w:val="009032FE"/>
    <w:rsid w:val="00906D79"/>
    <w:rsid w:val="00910044"/>
    <w:rsid w:val="009122B1"/>
    <w:rsid w:val="00913129"/>
    <w:rsid w:val="00917C70"/>
    <w:rsid w:val="00917E6F"/>
    <w:rsid w:val="00917FB7"/>
    <w:rsid w:val="009228DF"/>
    <w:rsid w:val="00924E84"/>
    <w:rsid w:val="00947FCC"/>
    <w:rsid w:val="009628FC"/>
    <w:rsid w:val="00970CFA"/>
    <w:rsid w:val="0097206E"/>
    <w:rsid w:val="00972C4C"/>
    <w:rsid w:val="00985A10"/>
    <w:rsid w:val="00987CEE"/>
    <w:rsid w:val="009A2389"/>
    <w:rsid w:val="009A4DB2"/>
    <w:rsid w:val="009A4EF8"/>
    <w:rsid w:val="009C20F1"/>
    <w:rsid w:val="009C575A"/>
    <w:rsid w:val="009C7C84"/>
    <w:rsid w:val="009D04C9"/>
    <w:rsid w:val="009D4473"/>
    <w:rsid w:val="009E2FCC"/>
    <w:rsid w:val="009E7343"/>
    <w:rsid w:val="009F38F4"/>
    <w:rsid w:val="00A061D7"/>
    <w:rsid w:val="00A13BCA"/>
    <w:rsid w:val="00A144DF"/>
    <w:rsid w:val="00A167C0"/>
    <w:rsid w:val="00A30E81"/>
    <w:rsid w:val="00A34804"/>
    <w:rsid w:val="00A43443"/>
    <w:rsid w:val="00A43FDC"/>
    <w:rsid w:val="00A515EB"/>
    <w:rsid w:val="00A51FC8"/>
    <w:rsid w:val="00A64D59"/>
    <w:rsid w:val="00A659AA"/>
    <w:rsid w:val="00A66B15"/>
    <w:rsid w:val="00A6701E"/>
    <w:rsid w:val="00A67B50"/>
    <w:rsid w:val="00A75A7A"/>
    <w:rsid w:val="00A826A6"/>
    <w:rsid w:val="00A941CF"/>
    <w:rsid w:val="00AB09BA"/>
    <w:rsid w:val="00AB2A2B"/>
    <w:rsid w:val="00AB2C30"/>
    <w:rsid w:val="00AC046B"/>
    <w:rsid w:val="00AD4228"/>
    <w:rsid w:val="00AD7E64"/>
    <w:rsid w:val="00AE2601"/>
    <w:rsid w:val="00AE4A4C"/>
    <w:rsid w:val="00AE632A"/>
    <w:rsid w:val="00B0054E"/>
    <w:rsid w:val="00B0481E"/>
    <w:rsid w:val="00B106C8"/>
    <w:rsid w:val="00B21366"/>
    <w:rsid w:val="00B22F6A"/>
    <w:rsid w:val="00B26631"/>
    <w:rsid w:val="00B31114"/>
    <w:rsid w:val="00B35935"/>
    <w:rsid w:val="00B37E63"/>
    <w:rsid w:val="00B40245"/>
    <w:rsid w:val="00B415C1"/>
    <w:rsid w:val="00B43148"/>
    <w:rsid w:val="00B444A2"/>
    <w:rsid w:val="00B62CFB"/>
    <w:rsid w:val="00B72D61"/>
    <w:rsid w:val="00B75D6B"/>
    <w:rsid w:val="00B80D5A"/>
    <w:rsid w:val="00B8231A"/>
    <w:rsid w:val="00BA2F98"/>
    <w:rsid w:val="00BB469F"/>
    <w:rsid w:val="00BB4CC6"/>
    <w:rsid w:val="00BB55C0"/>
    <w:rsid w:val="00BB5705"/>
    <w:rsid w:val="00BC0920"/>
    <w:rsid w:val="00BF39F0"/>
    <w:rsid w:val="00C012F9"/>
    <w:rsid w:val="00C03EB9"/>
    <w:rsid w:val="00C058D6"/>
    <w:rsid w:val="00C11FDF"/>
    <w:rsid w:val="00C26081"/>
    <w:rsid w:val="00C43E5B"/>
    <w:rsid w:val="00C440C9"/>
    <w:rsid w:val="00C46990"/>
    <w:rsid w:val="00C56D2D"/>
    <w:rsid w:val="00C572C4"/>
    <w:rsid w:val="00C72E65"/>
    <w:rsid w:val="00C731BB"/>
    <w:rsid w:val="00C75A80"/>
    <w:rsid w:val="00C80FBE"/>
    <w:rsid w:val="00CA151C"/>
    <w:rsid w:val="00CA74BF"/>
    <w:rsid w:val="00CB1699"/>
    <w:rsid w:val="00CB1900"/>
    <w:rsid w:val="00CB2A86"/>
    <w:rsid w:val="00CB43C1"/>
    <w:rsid w:val="00CB4D60"/>
    <w:rsid w:val="00CC3CC7"/>
    <w:rsid w:val="00CD077D"/>
    <w:rsid w:val="00CE5183"/>
    <w:rsid w:val="00CE6942"/>
    <w:rsid w:val="00D00358"/>
    <w:rsid w:val="00D0126A"/>
    <w:rsid w:val="00D023A8"/>
    <w:rsid w:val="00D13E83"/>
    <w:rsid w:val="00D24B47"/>
    <w:rsid w:val="00D2724A"/>
    <w:rsid w:val="00D30668"/>
    <w:rsid w:val="00D40E4E"/>
    <w:rsid w:val="00D41CA9"/>
    <w:rsid w:val="00D41E12"/>
    <w:rsid w:val="00D452A0"/>
    <w:rsid w:val="00D51FA8"/>
    <w:rsid w:val="00D64461"/>
    <w:rsid w:val="00D73323"/>
    <w:rsid w:val="00D90CA9"/>
    <w:rsid w:val="00DA4542"/>
    <w:rsid w:val="00DA6F2B"/>
    <w:rsid w:val="00DB4D6B"/>
    <w:rsid w:val="00DB5A22"/>
    <w:rsid w:val="00DC033D"/>
    <w:rsid w:val="00DC2302"/>
    <w:rsid w:val="00DC2F00"/>
    <w:rsid w:val="00DD7FDA"/>
    <w:rsid w:val="00DE50C1"/>
    <w:rsid w:val="00DF0F9F"/>
    <w:rsid w:val="00DF359F"/>
    <w:rsid w:val="00DF404E"/>
    <w:rsid w:val="00E04378"/>
    <w:rsid w:val="00E138E0"/>
    <w:rsid w:val="00E21A25"/>
    <w:rsid w:val="00E229B0"/>
    <w:rsid w:val="00E2464F"/>
    <w:rsid w:val="00E3132E"/>
    <w:rsid w:val="00E36EA0"/>
    <w:rsid w:val="00E4230F"/>
    <w:rsid w:val="00E61F30"/>
    <w:rsid w:val="00E657E1"/>
    <w:rsid w:val="00E6735C"/>
    <w:rsid w:val="00E67DE0"/>
    <w:rsid w:val="00E67DF0"/>
    <w:rsid w:val="00E7274C"/>
    <w:rsid w:val="00E74E00"/>
    <w:rsid w:val="00E74F57"/>
    <w:rsid w:val="00E75C3F"/>
    <w:rsid w:val="00E75C57"/>
    <w:rsid w:val="00E76A4E"/>
    <w:rsid w:val="00E775C9"/>
    <w:rsid w:val="00E86F85"/>
    <w:rsid w:val="00E90108"/>
    <w:rsid w:val="00E9399E"/>
    <w:rsid w:val="00E93F82"/>
    <w:rsid w:val="00E9626F"/>
    <w:rsid w:val="00EB059D"/>
    <w:rsid w:val="00EB4009"/>
    <w:rsid w:val="00EB4AB0"/>
    <w:rsid w:val="00EB54F5"/>
    <w:rsid w:val="00EC26B6"/>
    <w:rsid w:val="00EC40AD"/>
    <w:rsid w:val="00EC7E3C"/>
    <w:rsid w:val="00ED72D3"/>
    <w:rsid w:val="00EE0B96"/>
    <w:rsid w:val="00EE1CD3"/>
    <w:rsid w:val="00EE68B7"/>
    <w:rsid w:val="00EF29AB"/>
    <w:rsid w:val="00EF56AF"/>
    <w:rsid w:val="00F02C40"/>
    <w:rsid w:val="00F16DEE"/>
    <w:rsid w:val="00F2052F"/>
    <w:rsid w:val="00F24917"/>
    <w:rsid w:val="00F27AB5"/>
    <w:rsid w:val="00F30D40"/>
    <w:rsid w:val="00F31773"/>
    <w:rsid w:val="00F410DF"/>
    <w:rsid w:val="00F520F9"/>
    <w:rsid w:val="00F5559D"/>
    <w:rsid w:val="00F65F2F"/>
    <w:rsid w:val="00F66982"/>
    <w:rsid w:val="00F724F8"/>
    <w:rsid w:val="00F8225E"/>
    <w:rsid w:val="00F86418"/>
    <w:rsid w:val="00F90CE7"/>
    <w:rsid w:val="00F9297B"/>
    <w:rsid w:val="00FA178A"/>
    <w:rsid w:val="00FA6611"/>
    <w:rsid w:val="00FA6FDF"/>
    <w:rsid w:val="00FB1290"/>
    <w:rsid w:val="00FD0200"/>
    <w:rsid w:val="00FD350A"/>
    <w:rsid w:val="00FD7CB7"/>
    <w:rsid w:val="00FF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DB7038"/>
  <w15:docId w15:val="{349360E9-DE2A-44FE-AA0E-0B78138E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464F"/>
  </w:style>
  <w:style w:type="paragraph" w:styleId="1">
    <w:name w:val="heading 1"/>
    <w:basedOn w:val="a"/>
    <w:next w:val="a"/>
    <w:link w:val="10"/>
    <w:uiPriority w:val="99"/>
    <w:qFormat/>
    <w:rsid w:val="001A65B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054A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нак2 Знак"/>
    <w:basedOn w:val="a"/>
    <w:next w:val="a"/>
    <w:link w:val="31"/>
    <w:uiPriority w:val="99"/>
    <w:semiHidden/>
    <w:unhideWhenUsed/>
    <w:qFormat/>
    <w:rsid w:val="00403A73"/>
    <w:pPr>
      <w:keepNext/>
      <w:spacing w:before="240" w:after="60"/>
      <w:outlineLvl w:val="2"/>
    </w:pPr>
    <w:rPr>
      <w:rFonts w:ascii="Arial" w:hAnsi="Arial"/>
      <w:b/>
      <w:sz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unhideWhenUsed/>
    <w:qFormat/>
    <w:rsid w:val="00403A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03A73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03A73"/>
    <w:pPr>
      <w:tabs>
        <w:tab w:val="num" w:pos="1152"/>
      </w:tabs>
      <w:spacing w:before="240" w:after="60"/>
      <w:ind w:left="1152" w:hanging="432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03A73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03A73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03A73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65B7"/>
    <w:rPr>
      <w:sz w:val="28"/>
    </w:rPr>
  </w:style>
  <w:style w:type="paragraph" w:styleId="a5">
    <w:name w:val="Body Text Indent"/>
    <w:basedOn w:val="a"/>
    <w:link w:val="a6"/>
    <w:rsid w:val="001A65B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rsid w:val="001A65B7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1A65B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rsid w:val="001A65B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1A65B7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C2F00"/>
    <w:rPr>
      <w:rFonts w:ascii="AG Souvenir" w:hAnsi="AG Souvenir"/>
      <w:b/>
      <w:spacing w:val="38"/>
      <w:sz w:val="28"/>
    </w:rPr>
  </w:style>
  <w:style w:type="character" w:customStyle="1" w:styleId="a4">
    <w:name w:val="Основной текст Знак"/>
    <w:link w:val="a3"/>
    <w:rsid w:val="00DC2F00"/>
    <w:rPr>
      <w:sz w:val="28"/>
    </w:rPr>
  </w:style>
  <w:style w:type="paragraph" w:customStyle="1" w:styleId="11">
    <w:name w:val="Абзац списка1"/>
    <w:basedOn w:val="a"/>
    <w:uiPriority w:val="99"/>
    <w:rsid w:val="00DC2F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4">
    <w:name w:val="Font Style14"/>
    <w:rsid w:val="00DC2F00"/>
    <w:rPr>
      <w:rFonts w:ascii="Century Schoolbook" w:hAnsi="Century Schoolbook" w:cs="Century Schoolbook" w:hint="default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DC2F00"/>
  </w:style>
  <w:style w:type="paragraph" w:customStyle="1" w:styleId="ConsPlusNormal">
    <w:name w:val="ConsPlusNormal"/>
    <w:rsid w:val="00DC2F0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2">
    <w:name w:val="Заголовок №1_"/>
    <w:basedOn w:val="a0"/>
    <w:link w:val="13"/>
    <w:locked/>
    <w:rsid w:val="00F2052F"/>
    <w:rPr>
      <w:b/>
      <w:bCs/>
      <w:sz w:val="34"/>
      <w:szCs w:val="34"/>
      <w:shd w:val="clear" w:color="auto" w:fill="FFFFFF"/>
    </w:rPr>
  </w:style>
  <w:style w:type="paragraph" w:customStyle="1" w:styleId="13">
    <w:name w:val="Заголовок №1"/>
    <w:basedOn w:val="a"/>
    <w:link w:val="12"/>
    <w:rsid w:val="00F2052F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character" w:customStyle="1" w:styleId="20">
    <w:name w:val="Заголовок 2 Знак"/>
    <w:basedOn w:val="a0"/>
    <w:link w:val="2"/>
    <w:uiPriority w:val="99"/>
    <w:rsid w:val="00054A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Знак2 Знак Знак1"/>
    <w:basedOn w:val="a0"/>
    <w:uiPriority w:val="99"/>
    <w:semiHidden/>
    <w:rsid w:val="00403A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403A7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403A73"/>
    <w:rPr>
      <w:rFonts w:ascii="Cambria" w:hAnsi="Cambria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rsid w:val="00403A73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403A73"/>
    <w:rPr>
      <w:rFonts w:ascii="Cambria" w:hAnsi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rsid w:val="00403A73"/>
    <w:rPr>
      <w:rFonts w:ascii="Cambria" w:hAnsi="Cambria"/>
      <w:color w:val="404040"/>
    </w:rPr>
  </w:style>
  <w:style w:type="character" w:customStyle="1" w:styleId="90">
    <w:name w:val="Заголовок 9 Знак"/>
    <w:basedOn w:val="a0"/>
    <w:link w:val="9"/>
    <w:uiPriority w:val="99"/>
    <w:semiHidden/>
    <w:rsid w:val="00403A73"/>
    <w:rPr>
      <w:rFonts w:ascii="Cambria" w:hAnsi="Cambria"/>
      <w:i/>
      <w:iCs/>
      <w:color w:val="404040"/>
    </w:rPr>
  </w:style>
  <w:style w:type="character" w:customStyle="1" w:styleId="a6">
    <w:name w:val="Основной текст с отступом Знак"/>
    <w:basedOn w:val="a0"/>
    <w:link w:val="a5"/>
    <w:uiPriority w:val="99"/>
    <w:rsid w:val="00403A73"/>
    <w:rPr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403A73"/>
  </w:style>
  <w:style w:type="character" w:styleId="ae">
    <w:name w:val="Hyperlink"/>
    <w:uiPriority w:val="99"/>
    <w:unhideWhenUsed/>
    <w:rsid w:val="00403A73"/>
    <w:rPr>
      <w:color w:val="0000FF"/>
      <w:u w:val="single"/>
    </w:rPr>
  </w:style>
  <w:style w:type="character" w:styleId="af">
    <w:name w:val="FollowedHyperlink"/>
    <w:uiPriority w:val="99"/>
    <w:unhideWhenUsed/>
    <w:rsid w:val="00403A73"/>
    <w:rPr>
      <w:color w:val="800080"/>
      <w:u w:val="single"/>
    </w:rPr>
  </w:style>
  <w:style w:type="character" w:customStyle="1" w:styleId="31">
    <w:name w:val="Заголовок 3 Знак1"/>
    <w:aliases w:val="Знак2 Знак Знак"/>
    <w:link w:val="3"/>
    <w:uiPriority w:val="99"/>
    <w:semiHidden/>
    <w:locked/>
    <w:rsid w:val="00403A73"/>
    <w:rPr>
      <w:rFonts w:ascii="Arial" w:hAnsi="Arial"/>
      <w:b/>
      <w:sz w:val="26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03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403A73"/>
    <w:rPr>
      <w:rFonts w:ascii="Courier New" w:hAnsi="Courier New"/>
    </w:rPr>
  </w:style>
  <w:style w:type="paragraph" w:styleId="af0">
    <w:name w:val="Normal (Web)"/>
    <w:basedOn w:val="a"/>
    <w:uiPriority w:val="99"/>
    <w:unhideWhenUsed/>
    <w:rsid w:val="00403A73"/>
    <w:pPr>
      <w:spacing w:before="30" w:after="30"/>
    </w:pPr>
    <w:rPr>
      <w:sz w:val="24"/>
      <w:szCs w:val="24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2"/>
    <w:uiPriority w:val="99"/>
    <w:locked/>
    <w:rsid w:val="00403A73"/>
    <w:rPr>
      <w:sz w:val="24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uiPriority w:val="99"/>
    <w:unhideWhenUsed/>
    <w:rsid w:val="00403A73"/>
    <w:rPr>
      <w:sz w:val="24"/>
    </w:rPr>
  </w:style>
  <w:style w:type="character" w:customStyle="1" w:styleId="14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403A73"/>
  </w:style>
  <w:style w:type="paragraph" w:styleId="af3">
    <w:name w:val="endnote text"/>
    <w:basedOn w:val="a"/>
    <w:link w:val="af4"/>
    <w:uiPriority w:val="99"/>
    <w:unhideWhenUsed/>
    <w:rsid w:val="00403A73"/>
  </w:style>
  <w:style w:type="character" w:customStyle="1" w:styleId="af4">
    <w:name w:val="Текст концевой сноски Знак"/>
    <w:basedOn w:val="a0"/>
    <w:link w:val="af3"/>
    <w:uiPriority w:val="99"/>
    <w:rsid w:val="00403A73"/>
  </w:style>
  <w:style w:type="paragraph" w:styleId="af5">
    <w:name w:val="Title"/>
    <w:basedOn w:val="a"/>
    <w:next w:val="a"/>
    <w:link w:val="af6"/>
    <w:uiPriority w:val="99"/>
    <w:qFormat/>
    <w:rsid w:val="00403A7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6">
    <w:name w:val="Заголовок Знак"/>
    <w:basedOn w:val="a0"/>
    <w:link w:val="af5"/>
    <w:uiPriority w:val="99"/>
    <w:rsid w:val="00403A73"/>
    <w:rPr>
      <w:rFonts w:ascii="Cambria" w:hAnsi="Cambria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403A73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99"/>
    <w:rsid w:val="00403A73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403A7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03A73"/>
    <w:rPr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403A73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403A73"/>
  </w:style>
  <w:style w:type="paragraph" w:styleId="32">
    <w:name w:val="Body Text Indent 3"/>
    <w:basedOn w:val="a"/>
    <w:link w:val="33"/>
    <w:uiPriority w:val="99"/>
    <w:unhideWhenUsed/>
    <w:rsid w:val="00403A73"/>
    <w:pPr>
      <w:spacing w:after="120"/>
      <w:ind w:left="283"/>
      <w:jc w:val="both"/>
    </w:pPr>
    <w:rPr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03A73"/>
    <w:rPr>
      <w:sz w:val="16"/>
    </w:rPr>
  </w:style>
  <w:style w:type="paragraph" w:styleId="af9">
    <w:name w:val="Document Map"/>
    <w:basedOn w:val="a"/>
    <w:link w:val="afa"/>
    <w:uiPriority w:val="99"/>
    <w:unhideWhenUsed/>
    <w:rsid w:val="00403A73"/>
    <w:pPr>
      <w:shd w:val="clear" w:color="auto" w:fill="000080"/>
    </w:pPr>
    <w:rPr>
      <w:rFonts w:ascii="Tahoma" w:hAnsi="Tahoma"/>
    </w:rPr>
  </w:style>
  <w:style w:type="character" w:customStyle="1" w:styleId="afa">
    <w:name w:val="Схема документа Знак"/>
    <w:basedOn w:val="a0"/>
    <w:link w:val="af9"/>
    <w:uiPriority w:val="99"/>
    <w:rsid w:val="00403A73"/>
    <w:rPr>
      <w:rFonts w:ascii="Tahoma" w:hAnsi="Tahoma"/>
      <w:shd w:val="clear" w:color="auto" w:fill="000080"/>
    </w:rPr>
  </w:style>
  <w:style w:type="paragraph" w:styleId="afb">
    <w:name w:val="Plain Text"/>
    <w:basedOn w:val="a"/>
    <w:link w:val="afc"/>
    <w:uiPriority w:val="99"/>
    <w:unhideWhenUsed/>
    <w:rsid w:val="00403A73"/>
    <w:rPr>
      <w:rFonts w:ascii="Courier New" w:hAnsi="Courier New"/>
    </w:rPr>
  </w:style>
  <w:style w:type="character" w:customStyle="1" w:styleId="afc">
    <w:name w:val="Текст Знак"/>
    <w:basedOn w:val="a0"/>
    <w:link w:val="afb"/>
    <w:uiPriority w:val="99"/>
    <w:rsid w:val="00403A73"/>
    <w:rPr>
      <w:rFonts w:ascii="Courier New" w:hAnsi="Courier New"/>
    </w:rPr>
  </w:style>
  <w:style w:type="character" w:customStyle="1" w:styleId="afd">
    <w:name w:val="Без интервала Знак"/>
    <w:link w:val="afe"/>
    <w:uiPriority w:val="99"/>
    <w:locked/>
    <w:rsid w:val="00403A73"/>
    <w:rPr>
      <w:rFonts w:ascii="Calibri" w:hAnsi="Calibri" w:cs="Calibri"/>
      <w:sz w:val="22"/>
      <w:szCs w:val="22"/>
    </w:rPr>
  </w:style>
  <w:style w:type="paragraph" w:styleId="afe">
    <w:name w:val="No Spacing"/>
    <w:link w:val="afd"/>
    <w:uiPriority w:val="99"/>
    <w:qFormat/>
    <w:rsid w:val="00403A73"/>
    <w:rPr>
      <w:rFonts w:ascii="Calibri" w:hAnsi="Calibri" w:cs="Calibri"/>
      <w:sz w:val="22"/>
      <w:szCs w:val="22"/>
    </w:rPr>
  </w:style>
  <w:style w:type="paragraph" w:styleId="aff">
    <w:name w:val="List Paragraph"/>
    <w:basedOn w:val="a"/>
    <w:uiPriority w:val="34"/>
    <w:qFormat/>
    <w:rsid w:val="00403A7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25">
    <w:name w:val="Quote"/>
    <w:basedOn w:val="a"/>
    <w:next w:val="a"/>
    <w:link w:val="26"/>
    <w:uiPriority w:val="99"/>
    <w:qFormat/>
    <w:rsid w:val="00403A73"/>
    <w:pPr>
      <w:spacing w:after="200" w:line="276" w:lineRule="auto"/>
    </w:pPr>
    <w:rPr>
      <w:rFonts w:ascii="Calibri" w:hAnsi="Calibri"/>
      <w:i/>
      <w:iCs/>
      <w:color w:val="000000"/>
    </w:rPr>
  </w:style>
  <w:style w:type="character" w:customStyle="1" w:styleId="26">
    <w:name w:val="Цитата 2 Знак"/>
    <w:basedOn w:val="a0"/>
    <w:link w:val="25"/>
    <w:uiPriority w:val="99"/>
    <w:rsid w:val="00403A73"/>
    <w:rPr>
      <w:rFonts w:ascii="Calibri" w:hAnsi="Calibri"/>
      <w:i/>
      <w:iCs/>
      <w:color w:val="000000"/>
    </w:rPr>
  </w:style>
  <w:style w:type="paragraph" w:styleId="aff0">
    <w:name w:val="Intense Quote"/>
    <w:basedOn w:val="a"/>
    <w:next w:val="a"/>
    <w:link w:val="aff1"/>
    <w:uiPriority w:val="99"/>
    <w:qFormat/>
    <w:rsid w:val="00403A7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rsid w:val="00403A73"/>
    <w:rPr>
      <w:rFonts w:ascii="Calibri" w:hAnsi="Calibri"/>
      <w:b/>
      <w:bCs/>
      <w:i/>
      <w:iCs/>
      <w:color w:val="4F81BD"/>
    </w:rPr>
  </w:style>
  <w:style w:type="paragraph" w:customStyle="1" w:styleId="aff2">
    <w:name w:val="Таблицы (моноширинный)"/>
    <w:basedOn w:val="a"/>
    <w:next w:val="a"/>
    <w:uiPriority w:val="99"/>
    <w:rsid w:val="00403A7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0">
    <w:name w:val="Основной текст 21"/>
    <w:basedOn w:val="a"/>
    <w:uiPriority w:val="99"/>
    <w:rsid w:val="00403A73"/>
    <w:pPr>
      <w:widowControl w:val="0"/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aff3">
    <w:name w:val="Заголовок статьи"/>
    <w:basedOn w:val="a"/>
    <w:next w:val="a"/>
    <w:uiPriority w:val="99"/>
    <w:rsid w:val="00403A73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403A73"/>
    <w:rPr>
      <w:rFonts w:ascii="Courier New" w:hAnsi="Courier New" w:cs="Courier New"/>
      <w:sz w:val="22"/>
      <w:szCs w:val="22"/>
    </w:rPr>
  </w:style>
  <w:style w:type="paragraph" w:customStyle="1" w:styleId="ConsPlusNonformat0">
    <w:name w:val="ConsPlusNonformat"/>
    <w:link w:val="ConsPlusNonformat"/>
    <w:uiPriority w:val="99"/>
    <w:rsid w:val="00403A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customStyle="1" w:styleId="QuoteChar">
    <w:name w:val="Quote Char"/>
    <w:link w:val="211"/>
    <w:uiPriority w:val="99"/>
    <w:locked/>
    <w:rsid w:val="00403A73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403A73"/>
    <w:pPr>
      <w:spacing w:after="200" w:line="276" w:lineRule="auto"/>
    </w:pPr>
    <w:rPr>
      <w:i/>
      <w:color w:val="000000"/>
    </w:rPr>
  </w:style>
  <w:style w:type="character" w:customStyle="1" w:styleId="IntenseQuoteChar">
    <w:name w:val="Intense Quote Char"/>
    <w:link w:val="15"/>
    <w:uiPriority w:val="99"/>
    <w:locked/>
    <w:rsid w:val="00403A73"/>
    <w:rPr>
      <w:b/>
      <w:i/>
      <w:color w:val="4F81BD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403A73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i/>
      <w:color w:val="4F81BD"/>
    </w:rPr>
  </w:style>
  <w:style w:type="paragraph" w:customStyle="1" w:styleId="Default">
    <w:name w:val="Default"/>
    <w:uiPriority w:val="99"/>
    <w:rsid w:val="00403A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03A73"/>
  </w:style>
  <w:style w:type="table" w:styleId="aff4">
    <w:name w:val="Table Grid"/>
    <w:basedOn w:val="a1"/>
    <w:uiPriority w:val="59"/>
    <w:rsid w:val="0040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8">
    <w:name w:val="Char Style 8"/>
    <w:link w:val="Style7"/>
    <w:uiPriority w:val="99"/>
    <w:locked/>
    <w:rsid w:val="00403A73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03A73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03A73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5">
    <w:name w:val="Char Style 5"/>
    <w:link w:val="Style4"/>
    <w:uiPriority w:val="99"/>
    <w:locked/>
    <w:rsid w:val="00403A73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03A73"/>
    <w:pPr>
      <w:widowControl w:val="0"/>
      <w:shd w:val="clear" w:color="auto" w:fill="FFFFFF"/>
      <w:spacing w:line="240" w:lineRule="atLeast"/>
    </w:pPr>
    <w:rPr>
      <w:sz w:val="10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F404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6">
    <w:name w:val="Нет списка1"/>
    <w:next w:val="a2"/>
    <w:uiPriority w:val="99"/>
    <w:semiHidden/>
    <w:unhideWhenUsed/>
    <w:rsid w:val="00E74F57"/>
  </w:style>
  <w:style w:type="character" w:customStyle="1" w:styleId="aff5">
    <w:name w:val="Сноска_"/>
    <w:basedOn w:val="a0"/>
    <w:link w:val="aff6"/>
    <w:rsid w:val="00E74F57"/>
    <w:rPr>
      <w:b/>
      <w:bCs/>
      <w:sz w:val="19"/>
      <w:szCs w:val="19"/>
      <w:shd w:val="clear" w:color="auto" w:fill="FFFFFF"/>
    </w:rPr>
  </w:style>
  <w:style w:type="paragraph" w:customStyle="1" w:styleId="aff6">
    <w:name w:val="Сноска"/>
    <w:basedOn w:val="a"/>
    <w:link w:val="aff5"/>
    <w:rsid w:val="00E74F57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410">
    <w:name w:val="Заголовок 4 Знак1"/>
    <w:basedOn w:val="a0"/>
    <w:semiHidden/>
    <w:rsid w:val="00E74F57"/>
    <w:rPr>
      <w:rFonts w:ascii="Cambria" w:eastAsia="Times New Roman" w:hAnsi="Cambria" w:cs="Times New Roman"/>
      <w:b/>
      <w:bCs/>
      <w:i/>
      <w:iCs/>
      <w:color w:val="4F81BD"/>
    </w:rPr>
  </w:style>
  <w:style w:type="character" w:styleId="aff7">
    <w:name w:val="Emphasis"/>
    <w:basedOn w:val="a0"/>
    <w:qFormat/>
    <w:rsid w:val="00E67DE0"/>
    <w:rPr>
      <w:i/>
      <w:iCs/>
    </w:rPr>
  </w:style>
  <w:style w:type="character" w:customStyle="1" w:styleId="110">
    <w:name w:val="Основной текст + 11"/>
    <w:aliases w:val="5 pt"/>
    <w:uiPriority w:val="99"/>
    <w:rsid w:val="00517968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5711CF118E8A20A3223226555F36B62FA3B4C12EAC028623A051D93A261FBB20B7FF89F43643D0NCL3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8</TotalTime>
  <Pages>10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Admin</cp:lastModifiedBy>
  <cp:revision>5</cp:revision>
  <cp:lastPrinted>2023-12-27T12:12:00Z</cp:lastPrinted>
  <dcterms:created xsi:type="dcterms:W3CDTF">2025-01-09T04:28:00Z</dcterms:created>
  <dcterms:modified xsi:type="dcterms:W3CDTF">2025-01-09T05:17:00Z</dcterms:modified>
</cp:coreProperties>
</file>